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26B39" w14:textId="77777777" w:rsidR="00395D8E" w:rsidRDefault="00395D8E">
      <w:pPr>
        <w:rPr>
          <w:b/>
          <w:sz w:val="52"/>
        </w:rPr>
      </w:pPr>
      <w:bookmarkStart w:id="0" w:name="_Hlk164426636"/>
      <w:bookmarkStart w:id="1" w:name="_Toc32238482"/>
      <w:bookmarkEnd w:id="0"/>
    </w:p>
    <w:p w14:paraId="3298742D" w14:textId="77777777" w:rsidR="00395D8E" w:rsidRDefault="00395D8E">
      <w:pPr>
        <w:rPr>
          <w:b/>
          <w:sz w:val="52"/>
        </w:rPr>
      </w:pPr>
    </w:p>
    <w:p w14:paraId="1DADAF9A" w14:textId="77777777" w:rsidR="00395D8E" w:rsidRDefault="00395D8E">
      <w:pPr>
        <w:spacing w:line="720" w:lineRule="auto"/>
        <w:jc w:val="center"/>
        <w:rPr>
          <w:b/>
          <w:sz w:val="52"/>
        </w:rPr>
      </w:pPr>
    </w:p>
    <w:p w14:paraId="2B3664D6" w14:textId="34510F60" w:rsidR="00395D8E" w:rsidRDefault="00000000">
      <w:pPr>
        <w:spacing w:line="720" w:lineRule="auto"/>
        <w:jc w:val="center"/>
        <w:rPr>
          <w:rFonts w:ascii="Times New Roman" w:eastAsia="微软雅黑" w:hAnsi="Times New Roman" w:cs="Times New Roman"/>
          <w:b/>
          <w:sz w:val="72"/>
          <w:szCs w:val="36"/>
        </w:rPr>
      </w:pPr>
      <w:bookmarkStart w:id="2" w:name="_Toc32314307"/>
      <w:bookmarkEnd w:id="1"/>
      <w:r>
        <w:rPr>
          <w:b/>
          <w:sz w:val="52"/>
        </w:rPr>
        <w:t>202</w:t>
      </w:r>
      <w:r w:rsidR="00FA0DA3">
        <w:rPr>
          <w:rFonts w:hint="eastAsia"/>
          <w:b/>
          <w:sz w:val="52"/>
        </w:rPr>
        <w:t>4</w:t>
      </w:r>
      <w:r>
        <w:rPr>
          <w:b/>
          <w:sz w:val="52"/>
        </w:rPr>
        <w:t>年自主智能机器人大赛</w:t>
      </w:r>
      <w:bookmarkEnd w:id="2"/>
    </w:p>
    <w:p w14:paraId="60C740EE" w14:textId="17E13CDE" w:rsidR="00395D8E" w:rsidRDefault="00000000">
      <w:pPr>
        <w:spacing w:line="720" w:lineRule="auto"/>
        <w:jc w:val="center"/>
        <w:rPr>
          <w:rFonts w:ascii="Times New Roman" w:eastAsia="微软雅黑" w:hAnsi="Times New Roman" w:cs="Times New Roman"/>
          <w:b/>
          <w:sz w:val="48"/>
          <w:szCs w:val="36"/>
        </w:rPr>
      </w:pPr>
      <w:r>
        <w:rPr>
          <w:rFonts w:ascii="Times New Roman" w:eastAsia="微软雅黑" w:hAnsi="Times New Roman" w:cs="Times New Roman"/>
          <w:b/>
          <w:sz w:val="72"/>
          <w:szCs w:val="36"/>
        </w:rPr>
        <w:t>Running-Robot 202</w:t>
      </w:r>
      <w:r w:rsidR="00FA0DA3">
        <w:rPr>
          <w:rFonts w:ascii="Times New Roman" w:eastAsia="微软雅黑" w:hAnsi="Times New Roman" w:cs="Times New Roman" w:hint="eastAsia"/>
          <w:b/>
          <w:sz w:val="72"/>
          <w:szCs w:val="36"/>
        </w:rPr>
        <w:t>4</w:t>
      </w:r>
    </w:p>
    <w:p w14:paraId="5712C679" w14:textId="77777777" w:rsidR="00395D8E" w:rsidRDefault="00395D8E">
      <w:pPr>
        <w:spacing w:line="720" w:lineRule="auto"/>
        <w:jc w:val="center"/>
        <w:rPr>
          <w:rFonts w:ascii="Times New Roman" w:eastAsia="微软雅黑" w:hAnsi="Times New Roman" w:cs="Times New Roman"/>
          <w:b/>
          <w:sz w:val="48"/>
          <w:szCs w:val="36"/>
        </w:rPr>
      </w:pPr>
    </w:p>
    <w:p w14:paraId="0654EBE6" w14:textId="77777777" w:rsidR="00395D8E" w:rsidRDefault="00000000">
      <w:pPr>
        <w:spacing w:line="720" w:lineRule="auto"/>
        <w:jc w:val="center"/>
        <w:rPr>
          <w:rFonts w:ascii="Times New Roman" w:eastAsia="微软雅黑" w:hAnsi="Times New Roman" w:cs="Times New Roman"/>
          <w:b/>
          <w:sz w:val="48"/>
          <w:szCs w:val="36"/>
        </w:rPr>
      </w:pPr>
      <w:r>
        <w:rPr>
          <w:rFonts w:ascii="Times New Roman" w:eastAsia="微软雅黑" w:hAnsi="Times New Roman" w:cs="Times New Roman" w:hint="eastAsia"/>
          <w:b/>
          <w:noProof/>
          <w:sz w:val="48"/>
          <w:szCs w:val="36"/>
        </w:rPr>
        <w:drawing>
          <wp:inline distT="0" distB="0" distL="114300" distR="114300" wp14:anchorId="139715A5" wp14:editId="26261CA8">
            <wp:extent cx="3510915" cy="2548255"/>
            <wp:effectExtent l="0" t="0" r="13335" b="4445"/>
            <wp:docPr id="1" name="图片 1" descr="大赛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赛LOGO"/>
                    <pic:cNvPicPr>
                      <a:picLocks noChangeAspect="1"/>
                    </pic:cNvPicPr>
                  </pic:nvPicPr>
                  <pic:blipFill>
                    <a:blip r:embed="rId9"/>
                    <a:stretch>
                      <a:fillRect/>
                    </a:stretch>
                  </pic:blipFill>
                  <pic:spPr>
                    <a:xfrm>
                      <a:off x="0" y="0"/>
                      <a:ext cx="3510915" cy="2548255"/>
                    </a:xfrm>
                    <a:prstGeom prst="rect">
                      <a:avLst/>
                    </a:prstGeom>
                  </pic:spPr>
                </pic:pic>
              </a:graphicData>
            </a:graphic>
          </wp:inline>
        </w:drawing>
      </w:r>
    </w:p>
    <w:p w14:paraId="02EA852A" w14:textId="77777777" w:rsidR="00395D8E" w:rsidRDefault="00395D8E">
      <w:pPr>
        <w:spacing w:line="720" w:lineRule="auto"/>
        <w:jc w:val="center"/>
        <w:rPr>
          <w:rFonts w:ascii="Times New Roman" w:eastAsia="微软雅黑" w:hAnsi="Times New Roman" w:cs="Times New Roman"/>
          <w:b/>
          <w:sz w:val="48"/>
          <w:szCs w:val="36"/>
        </w:rPr>
      </w:pPr>
    </w:p>
    <w:p w14:paraId="7A034EFB" w14:textId="73F74E56" w:rsidR="00395D8E" w:rsidRDefault="00BC7FAC">
      <w:pPr>
        <w:jc w:val="center"/>
        <w:rPr>
          <w:sz w:val="44"/>
        </w:rPr>
      </w:pPr>
      <w:bookmarkStart w:id="3" w:name="_Toc32238483"/>
      <w:r>
        <w:rPr>
          <w:rFonts w:hint="eastAsia"/>
          <w:sz w:val="44"/>
        </w:rPr>
        <w:t>四足物流</w:t>
      </w:r>
      <w:proofErr w:type="gramStart"/>
      <w:r>
        <w:rPr>
          <w:rFonts w:hint="eastAsia"/>
          <w:sz w:val="44"/>
        </w:rPr>
        <w:t>运输</w:t>
      </w:r>
      <w:r w:rsidR="00000000">
        <w:rPr>
          <w:rFonts w:hint="eastAsia"/>
          <w:sz w:val="44"/>
        </w:rPr>
        <w:t>赛</w:t>
      </w:r>
      <w:proofErr w:type="gramEnd"/>
      <w:r w:rsidR="00000000">
        <w:rPr>
          <w:rFonts w:hint="eastAsia"/>
          <w:sz w:val="44"/>
        </w:rPr>
        <w:t>-规则和安排</w:t>
      </w:r>
      <w:bookmarkEnd w:id="3"/>
    </w:p>
    <w:p w14:paraId="6BF9F243" w14:textId="1C6DBDA4" w:rsidR="00395D8E" w:rsidRDefault="00000000">
      <w:pPr>
        <w:spacing w:line="720" w:lineRule="auto"/>
        <w:jc w:val="center"/>
        <w:rPr>
          <w:rFonts w:ascii="Times New Roman" w:eastAsia="微软雅黑" w:hAnsi="Times New Roman" w:cs="Times New Roman"/>
          <w:b/>
          <w:sz w:val="48"/>
          <w:szCs w:val="36"/>
        </w:rPr>
      </w:pPr>
      <w:r>
        <w:rPr>
          <w:rFonts w:ascii="Times New Roman" w:eastAsia="微软雅黑" w:hAnsi="Times New Roman" w:cs="Times New Roman"/>
          <w:b/>
          <w:sz w:val="48"/>
          <w:szCs w:val="36"/>
        </w:rPr>
        <w:t>V1.</w:t>
      </w:r>
      <w:r w:rsidR="00FA0DA3">
        <w:rPr>
          <w:rFonts w:ascii="Times New Roman" w:eastAsia="微软雅黑" w:hAnsi="Times New Roman" w:cs="Times New Roman" w:hint="eastAsia"/>
          <w:b/>
          <w:sz w:val="48"/>
          <w:szCs w:val="36"/>
        </w:rPr>
        <w:t>0</w:t>
      </w:r>
    </w:p>
    <w:p w14:paraId="6ECFE7A7" w14:textId="77777777" w:rsidR="00395D8E" w:rsidRDefault="00000000">
      <w:pPr>
        <w:widowControl/>
        <w:jc w:val="left"/>
        <w:rPr>
          <w:rFonts w:ascii="Times New Roman" w:eastAsia="微软雅黑" w:hAnsi="Times New Roman" w:cs="Times New Roman"/>
          <w:b/>
          <w:bCs/>
          <w:sz w:val="28"/>
        </w:rPr>
      </w:pPr>
      <w:r>
        <w:rPr>
          <w:rFonts w:ascii="Times New Roman" w:eastAsia="微软雅黑" w:hAnsi="Times New Roman" w:cs="Times New Roman"/>
          <w:b/>
          <w:bCs/>
          <w:sz w:val="28"/>
        </w:rPr>
        <w:br w:type="page"/>
      </w:r>
    </w:p>
    <w:bookmarkStart w:id="4" w:name="_Toc196622185_WPSOffice_Type2" w:displacedByCustomXml="next"/>
    <w:sdt>
      <w:sdtPr>
        <w:rPr>
          <w:rFonts w:ascii="宋体" w:eastAsia="宋体" w:hAnsi="宋体"/>
          <w:kern w:val="0"/>
          <w:sz w:val="20"/>
          <w:szCs w:val="20"/>
        </w:rPr>
        <w:id w:val="2068843707"/>
        <w15:color w:val="DBDBDB"/>
        <w:docPartObj>
          <w:docPartGallery w:val="Table of Contents"/>
          <w:docPartUnique/>
        </w:docPartObj>
      </w:sdtPr>
      <w:sdtEndPr>
        <w:rPr>
          <w:rFonts w:asciiTheme="minorHAnsi" w:eastAsiaTheme="minorEastAsia" w:hAnsiTheme="minorHAnsi"/>
        </w:rPr>
      </w:sdtEndPr>
      <w:sdtContent>
        <w:p w14:paraId="38F6E07D" w14:textId="77777777" w:rsidR="00395D8E" w:rsidRPr="00A24EB0" w:rsidRDefault="00000000">
          <w:pPr>
            <w:jc w:val="center"/>
            <w:rPr>
              <w:b/>
              <w:bCs/>
              <w:sz w:val="32"/>
              <w:szCs w:val="32"/>
            </w:rPr>
          </w:pPr>
          <w:r w:rsidRPr="00A24EB0">
            <w:rPr>
              <w:rFonts w:ascii="宋体" w:eastAsia="宋体" w:hAnsi="宋体"/>
              <w:b/>
              <w:bCs/>
              <w:sz w:val="32"/>
              <w:szCs w:val="32"/>
            </w:rPr>
            <w:t>目录</w:t>
          </w:r>
        </w:p>
        <w:p w14:paraId="720EE7C2" w14:textId="77777777" w:rsidR="00395D8E" w:rsidRPr="00A24EB0" w:rsidRDefault="00000000">
          <w:pPr>
            <w:pStyle w:val="WPSOffice1"/>
            <w:tabs>
              <w:tab w:val="right" w:leader="dot" w:pos="8306"/>
            </w:tabs>
            <w:rPr>
              <w:sz w:val="28"/>
              <w:szCs w:val="28"/>
            </w:rPr>
          </w:pPr>
          <w:hyperlink w:anchor="_Toc318625224_WPSOffice_Level1" w:history="1">
            <w:sdt>
              <w:sdtPr>
                <w:rPr>
                  <w:rFonts w:asciiTheme="majorHAnsi" w:eastAsiaTheme="majorEastAsia" w:hAnsiTheme="majorHAnsi" w:cstheme="majorBidi"/>
                  <w:b/>
                  <w:bCs/>
                  <w:kern w:val="2"/>
                  <w:sz w:val="28"/>
                  <w:szCs w:val="28"/>
                </w:rPr>
                <w:id w:val="371243172"/>
                <w:placeholder>
                  <w:docPart w:val="{3fbeb00c-e227-48c4-bac9-cc1a28aebf47}"/>
                </w:placeholder>
                <w15:color w:val="509DF3"/>
              </w:sdtPr>
              <w:sdtContent>
                <w:r w:rsidRPr="00A24EB0">
                  <w:rPr>
                    <w:rFonts w:ascii="方正小标宋" w:eastAsia="方正小标宋" w:hAnsi="方正小标宋" w:cs="方正小标宋" w:hint="eastAsia"/>
                    <w:b/>
                    <w:bCs/>
                    <w:sz w:val="28"/>
                    <w:szCs w:val="28"/>
                  </w:rPr>
                  <w:t>第一章 比赛规则</w:t>
                </w:r>
              </w:sdtContent>
            </w:sdt>
            <w:r w:rsidRPr="00A24EB0">
              <w:rPr>
                <w:b/>
                <w:bCs/>
                <w:sz w:val="28"/>
                <w:szCs w:val="28"/>
              </w:rPr>
              <w:tab/>
            </w:r>
            <w:bookmarkStart w:id="5" w:name="_Toc318625224_WPSOffice_Level1Page"/>
            <w:r w:rsidRPr="00A24EB0">
              <w:rPr>
                <w:b/>
                <w:bCs/>
                <w:sz w:val="28"/>
                <w:szCs w:val="28"/>
              </w:rPr>
              <w:t>1</w:t>
            </w:r>
            <w:bookmarkEnd w:id="5"/>
          </w:hyperlink>
        </w:p>
        <w:p w14:paraId="40DE0133" w14:textId="77777777" w:rsidR="00395D8E" w:rsidRPr="00A24EB0" w:rsidRDefault="00000000">
          <w:pPr>
            <w:pStyle w:val="WPSOffice2"/>
            <w:tabs>
              <w:tab w:val="right" w:leader="dot" w:pos="8306"/>
            </w:tabs>
            <w:ind w:left="420"/>
            <w:rPr>
              <w:sz w:val="24"/>
              <w:szCs w:val="24"/>
            </w:rPr>
          </w:pPr>
          <w:hyperlink w:anchor="_Toc196622185_WPSOffice_Level2" w:history="1">
            <w:sdt>
              <w:sdtPr>
                <w:rPr>
                  <w:rFonts w:asciiTheme="majorHAnsi" w:eastAsiaTheme="majorEastAsia" w:hAnsiTheme="majorHAnsi" w:cstheme="majorBidi"/>
                  <w:b/>
                  <w:bCs/>
                  <w:kern w:val="2"/>
                  <w:sz w:val="24"/>
                  <w:szCs w:val="24"/>
                </w:rPr>
                <w:id w:val="2112078505"/>
                <w:placeholder>
                  <w:docPart w:val="{9f94468f-9429-4dd8-96e3-cce778492b64}"/>
                </w:placeholder>
                <w15:color w:val="509DF3"/>
              </w:sdtPr>
              <w:sdtContent>
                <w:r w:rsidRPr="00A24EB0">
                  <w:rPr>
                    <w:rFonts w:ascii="楷体" w:eastAsia="楷体" w:hAnsi="楷体" w:cs="楷体" w:hint="eastAsia"/>
                    <w:sz w:val="24"/>
                    <w:szCs w:val="24"/>
                  </w:rPr>
                  <w:t>1.参赛团队和参赛机器人</w:t>
                </w:r>
              </w:sdtContent>
            </w:sdt>
            <w:r w:rsidRPr="00A24EB0">
              <w:rPr>
                <w:sz w:val="24"/>
                <w:szCs w:val="24"/>
              </w:rPr>
              <w:tab/>
            </w:r>
            <w:bookmarkStart w:id="6" w:name="_Toc196622185_WPSOffice_Level2Page"/>
            <w:r w:rsidRPr="00A24EB0">
              <w:rPr>
                <w:sz w:val="24"/>
                <w:szCs w:val="24"/>
              </w:rPr>
              <w:t>1</w:t>
            </w:r>
            <w:bookmarkEnd w:id="6"/>
          </w:hyperlink>
        </w:p>
        <w:p w14:paraId="1FE0E7F5" w14:textId="77777777" w:rsidR="00395D8E" w:rsidRPr="00A24EB0" w:rsidRDefault="00000000">
          <w:pPr>
            <w:pStyle w:val="WPSOffice2"/>
            <w:tabs>
              <w:tab w:val="right" w:leader="dot" w:pos="8306"/>
            </w:tabs>
            <w:ind w:left="420"/>
            <w:rPr>
              <w:sz w:val="24"/>
              <w:szCs w:val="24"/>
            </w:rPr>
          </w:pPr>
          <w:hyperlink w:anchor="_Toc1319323859_WPSOffice_Level2" w:history="1">
            <w:sdt>
              <w:sdtPr>
                <w:rPr>
                  <w:rFonts w:asciiTheme="majorHAnsi" w:eastAsiaTheme="majorEastAsia" w:hAnsiTheme="majorHAnsi" w:cstheme="majorBidi"/>
                  <w:b/>
                  <w:bCs/>
                  <w:kern w:val="2"/>
                  <w:sz w:val="24"/>
                  <w:szCs w:val="24"/>
                </w:rPr>
                <w:id w:val="843971386"/>
                <w:placeholder>
                  <w:docPart w:val="{a3dbd0f0-a6d2-4582-8502-3fdde1592904}"/>
                </w:placeholder>
                <w15:color w:val="509DF3"/>
              </w:sdtPr>
              <w:sdtContent>
                <w:r w:rsidRPr="00A24EB0">
                  <w:rPr>
                    <w:rFonts w:ascii="楷体" w:eastAsia="楷体" w:hAnsi="楷体" w:cs="楷体" w:hint="eastAsia"/>
                    <w:sz w:val="24"/>
                    <w:szCs w:val="24"/>
                  </w:rPr>
                  <w:t>2.比赛场景和任务</w:t>
                </w:r>
              </w:sdtContent>
            </w:sdt>
            <w:r w:rsidRPr="00A24EB0">
              <w:rPr>
                <w:sz w:val="24"/>
                <w:szCs w:val="24"/>
              </w:rPr>
              <w:tab/>
            </w:r>
            <w:bookmarkStart w:id="7" w:name="_Toc1319323859_WPSOffice_Level2Page"/>
            <w:r w:rsidRPr="00A24EB0">
              <w:rPr>
                <w:sz w:val="24"/>
                <w:szCs w:val="24"/>
              </w:rPr>
              <w:t>1</w:t>
            </w:r>
            <w:bookmarkEnd w:id="7"/>
          </w:hyperlink>
        </w:p>
        <w:p w14:paraId="122F6119" w14:textId="77777777" w:rsidR="00395D8E" w:rsidRPr="00A24EB0" w:rsidRDefault="00000000">
          <w:pPr>
            <w:pStyle w:val="WPSOffice2"/>
            <w:tabs>
              <w:tab w:val="right" w:leader="dot" w:pos="8306"/>
            </w:tabs>
            <w:ind w:left="420"/>
            <w:rPr>
              <w:sz w:val="24"/>
              <w:szCs w:val="24"/>
            </w:rPr>
          </w:pPr>
          <w:hyperlink w:anchor="_Toc1128847659_WPSOffice_Level2" w:history="1">
            <w:sdt>
              <w:sdtPr>
                <w:rPr>
                  <w:rFonts w:asciiTheme="majorHAnsi" w:eastAsiaTheme="majorEastAsia" w:hAnsiTheme="majorHAnsi" w:cstheme="majorBidi"/>
                  <w:b/>
                  <w:bCs/>
                  <w:kern w:val="2"/>
                  <w:sz w:val="24"/>
                  <w:szCs w:val="24"/>
                </w:rPr>
                <w:id w:val="1065836157"/>
                <w:placeholder>
                  <w:docPart w:val="{2645aacc-4b47-42e1-874a-017b47207701}"/>
                </w:placeholder>
                <w15:color w:val="509DF3"/>
              </w:sdtPr>
              <w:sdtContent>
                <w:r w:rsidRPr="00A24EB0">
                  <w:rPr>
                    <w:rFonts w:ascii="楷体" w:eastAsia="楷体" w:hAnsi="楷体" w:cs="楷体" w:hint="eastAsia"/>
                    <w:sz w:val="24"/>
                    <w:szCs w:val="24"/>
                  </w:rPr>
                  <w:t>3.比赛</w:t>
                </w:r>
                <w:proofErr w:type="gramStart"/>
                <w:r w:rsidRPr="00A24EB0">
                  <w:rPr>
                    <w:rFonts w:ascii="楷体" w:eastAsia="楷体" w:hAnsi="楷体" w:cs="楷体" w:hint="eastAsia"/>
                    <w:sz w:val="24"/>
                    <w:szCs w:val="24"/>
                  </w:rPr>
                  <w:t>分轮以及</w:t>
                </w:r>
                <w:proofErr w:type="gramEnd"/>
                <w:r w:rsidRPr="00A24EB0">
                  <w:rPr>
                    <w:rFonts w:ascii="楷体" w:eastAsia="楷体" w:hAnsi="楷体" w:cs="楷体" w:hint="eastAsia"/>
                    <w:sz w:val="24"/>
                    <w:szCs w:val="24"/>
                  </w:rPr>
                  <w:t>最终成绩计算</w:t>
                </w:r>
              </w:sdtContent>
            </w:sdt>
            <w:r w:rsidRPr="00A24EB0">
              <w:rPr>
                <w:sz w:val="24"/>
                <w:szCs w:val="24"/>
              </w:rPr>
              <w:tab/>
            </w:r>
            <w:bookmarkStart w:id="8" w:name="_Toc1128847659_WPSOffice_Level2Page"/>
            <w:r w:rsidRPr="00A24EB0">
              <w:rPr>
                <w:sz w:val="24"/>
                <w:szCs w:val="24"/>
              </w:rPr>
              <w:t>1</w:t>
            </w:r>
            <w:bookmarkEnd w:id="8"/>
          </w:hyperlink>
        </w:p>
        <w:p w14:paraId="3EACAD4F" w14:textId="58035214" w:rsidR="00395D8E" w:rsidRPr="00A24EB0" w:rsidRDefault="00000000">
          <w:pPr>
            <w:pStyle w:val="WPSOffice2"/>
            <w:tabs>
              <w:tab w:val="right" w:leader="dot" w:pos="8306"/>
            </w:tabs>
            <w:ind w:left="420"/>
            <w:rPr>
              <w:sz w:val="24"/>
              <w:szCs w:val="24"/>
            </w:rPr>
          </w:pPr>
          <w:hyperlink w:anchor="_Toc1396913411_WPSOffice_Level2" w:history="1">
            <w:sdt>
              <w:sdtPr>
                <w:rPr>
                  <w:rFonts w:asciiTheme="majorHAnsi" w:eastAsiaTheme="majorEastAsia" w:hAnsiTheme="majorHAnsi" w:cstheme="majorBidi"/>
                  <w:b/>
                  <w:bCs/>
                  <w:kern w:val="2"/>
                  <w:sz w:val="24"/>
                  <w:szCs w:val="24"/>
                </w:rPr>
                <w:id w:val="811832781"/>
                <w:placeholder>
                  <w:docPart w:val="{7ee6056a-1aaa-4967-80ff-2a507da37d73}"/>
                </w:placeholder>
                <w15:color w:val="509DF3"/>
              </w:sdtPr>
              <w:sdtContent>
                <w:r w:rsidRPr="00A24EB0">
                  <w:rPr>
                    <w:rFonts w:ascii="楷体" w:eastAsia="楷体" w:hAnsi="楷体" w:cs="楷体" w:hint="eastAsia"/>
                    <w:sz w:val="24"/>
                    <w:szCs w:val="24"/>
                  </w:rPr>
                  <w:t>4.每轮比赛结束条件以及成绩计算</w:t>
                </w:r>
              </w:sdtContent>
            </w:sdt>
            <w:r w:rsidRPr="00A24EB0">
              <w:rPr>
                <w:sz w:val="24"/>
                <w:szCs w:val="24"/>
              </w:rPr>
              <w:tab/>
            </w:r>
            <w:r w:rsidR="00A24EB0">
              <w:rPr>
                <w:rFonts w:hint="eastAsia"/>
                <w:sz w:val="24"/>
                <w:szCs w:val="24"/>
              </w:rPr>
              <w:t>4</w:t>
            </w:r>
          </w:hyperlink>
        </w:p>
        <w:p w14:paraId="01819681" w14:textId="25C4575E" w:rsidR="00395D8E" w:rsidRPr="00A24EB0" w:rsidRDefault="00000000">
          <w:pPr>
            <w:pStyle w:val="WPSOffice1"/>
            <w:tabs>
              <w:tab w:val="right" w:leader="dot" w:pos="8306"/>
            </w:tabs>
            <w:rPr>
              <w:sz w:val="28"/>
              <w:szCs w:val="28"/>
            </w:rPr>
          </w:pPr>
          <w:hyperlink w:anchor="_Toc196622185_WPSOffice_Level1" w:history="1">
            <w:sdt>
              <w:sdtPr>
                <w:rPr>
                  <w:rFonts w:asciiTheme="majorHAnsi" w:eastAsiaTheme="majorEastAsia" w:hAnsiTheme="majorHAnsi" w:cstheme="majorBidi"/>
                  <w:b/>
                  <w:bCs/>
                  <w:kern w:val="2"/>
                  <w:sz w:val="28"/>
                  <w:szCs w:val="28"/>
                </w:rPr>
                <w:id w:val="1020510385"/>
                <w:placeholder>
                  <w:docPart w:val="{f5847d98-c245-431a-af1b-84b7fe5cff70}"/>
                </w:placeholder>
                <w15:color w:val="509DF3"/>
              </w:sdtPr>
              <w:sdtContent>
                <w:r w:rsidRPr="00A24EB0">
                  <w:rPr>
                    <w:rFonts w:ascii="方正小标宋" w:eastAsia="方正小标宋" w:hAnsi="方正小标宋" w:cs="方正小标宋" w:hint="eastAsia"/>
                    <w:b/>
                    <w:bCs/>
                    <w:sz w:val="28"/>
                    <w:szCs w:val="28"/>
                  </w:rPr>
                  <w:t>第二章 比赛</w:t>
                </w:r>
                <w:r w:rsidR="00A24EB0" w:rsidRPr="00A24EB0">
                  <w:rPr>
                    <w:rFonts w:ascii="方正小标宋" w:eastAsia="方正小标宋" w:hAnsi="方正小标宋" w:cs="方正小标宋" w:hint="eastAsia"/>
                    <w:b/>
                    <w:bCs/>
                    <w:sz w:val="28"/>
                    <w:szCs w:val="28"/>
                  </w:rPr>
                  <w:t>流程</w:t>
                </w:r>
              </w:sdtContent>
            </w:sdt>
            <w:r w:rsidRPr="00A24EB0">
              <w:rPr>
                <w:b/>
                <w:bCs/>
                <w:sz w:val="28"/>
                <w:szCs w:val="28"/>
              </w:rPr>
              <w:tab/>
            </w:r>
            <w:r w:rsidR="00A24EB0">
              <w:rPr>
                <w:rFonts w:hint="eastAsia"/>
                <w:b/>
                <w:bCs/>
                <w:sz w:val="28"/>
                <w:szCs w:val="28"/>
              </w:rPr>
              <w:t>5</w:t>
            </w:r>
          </w:hyperlink>
        </w:p>
        <w:p w14:paraId="63778E6E" w14:textId="7799A06D" w:rsidR="00395D8E" w:rsidRPr="00A24EB0" w:rsidRDefault="00000000">
          <w:pPr>
            <w:pStyle w:val="WPSOffice2"/>
            <w:tabs>
              <w:tab w:val="right" w:leader="dot" w:pos="8306"/>
            </w:tabs>
            <w:ind w:left="420"/>
            <w:rPr>
              <w:sz w:val="24"/>
              <w:szCs w:val="24"/>
            </w:rPr>
          </w:pPr>
          <w:hyperlink w:anchor="_Toc314453734_WPSOffice_Level2" w:history="1">
            <w:sdt>
              <w:sdtPr>
                <w:rPr>
                  <w:rFonts w:asciiTheme="majorHAnsi" w:eastAsiaTheme="majorEastAsia" w:hAnsiTheme="majorHAnsi" w:cstheme="majorBidi"/>
                  <w:b/>
                  <w:bCs/>
                  <w:kern w:val="2"/>
                  <w:sz w:val="24"/>
                  <w:szCs w:val="24"/>
                </w:rPr>
                <w:id w:val="-1172404060"/>
                <w:placeholder>
                  <w:docPart w:val="{fc4afd57-edc8-4476-b9f2-e5b46e400868}"/>
                </w:placeholder>
                <w15:color w:val="509DF3"/>
              </w:sdtPr>
              <w:sdtContent>
                <w:r w:rsidRPr="00A24EB0">
                  <w:rPr>
                    <w:rFonts w:ascii="楷体" w:eastAsia="楷体" w:hAnsi="楷体" w:cs="楷体" w:hint="eastAsia"/>
                    <w:sz w:val="24"/>
                    <w:szCs w:val="24"/>
                  </w:rPr>
                  <w:t>1.比赛顺序</w:t>
                </w:r>
              </w:sdtContent>
            </w:sdt>
            <w:r w:rsidRPr="00A24EB0">
              <w:rPr>
                <w:sz w:val="24"/>
                <w:szCs w:val="24"/>
              </w:rPr>
              <w:tab/>
            </w:r>
            <w:r w:rsidR="00A24EB0">
              <w:rPr>
                <w:rFonts w:hint="eastAsia"/>
                <w:sz w:val="24"/>
                <w:szCs w:val="24"/>
              </w:rPr>
              <w:t>5</w:t>
            </w:r>
          </w:hyperlink>
        </w:p>
        <w:p w14:paraId="7C9FFB4F" w14:textId="7E75B627" w:rsidR="00395D8E" w:rsidRPr="00A24EB0" w:rsidRDefault="00000000">
          <w:pPr>
            <w:pStyle w:val="WPSOffice2"/>
            <w:tabs>
              <w:tab w:val="right" w:leader="dot" w:pos="8306"/>
            </w:tabs>
            <w:ind w:left="420"/>
            <w:rPr>
              <w:sz w:val="24"/>
              <w:szCs w:val="24"/>
            </w:rPr>
          </w:pPr>
          <w:hyperlink w:anchor="_Toc1477711502_WPSOffice_Level2" w:history="1">
            <w:sdt>
              <w:sdtPr>
                <w:rPr>
                  <w:rFonts w:asciiTheme="majorHAnsi" w:eastAsiaTheme="majorEastAsia" w:hAnsiTheme="majorHAnsi" w:cstheme="majorBidi"/>
                  <w:b/>
                  <w:bCs/>
                  <w:kern w:val="2"/>
                  <w:sz w:val="24"/>
                  <w:szCs w:val="24"/>
                </w:rPr>
                <w:id w:val="1813283715"/>
                <w:placeholder>
                  <w:docPart w:val="{01dd4802-daa5-4e3f-bdc9-62a4c6916c9b}"/>
                </w:placeholder>
                <w15:color w:val="509DF3"/>
              </w:sdtPr>
              <w:sdtContent>
                <w:r w:rsidRPr="00A24EB0">
                  <w:rPr>
                    <w:rFonts w:ascii="楷体" w:eastAsia="楷体" w:hAnsi="楷体" w:cs="楷体" w:hint="eastAsia"/>
                    <w:sz w:val="24"/>
                    <w:szCs w:val="24"/>
                  </w:rPr>
                  <w:t>2.赛前准备</w:t>
                </w:r>
              </w:sdtContent>
            </w:sdt>
            <w:r w:rsidRPr="00A24EB0">
              <w:rPr>
                <w:sz w:val="24"/>
                <w:szCs w:val="24"/>
              </w:rPr>
              <w:tab/>
            </w:r>
            <w:r w:rsidR="00A24EB0">
              <w:rPr>
                <w:rFonts w:hint="eastAsia"/>
                <w:sz w:val="24"/>
                <w:szCs w:val="24"/>
              </w:rPr>
              <w:t>5</w:t>
            </w:r>
          </w:hyperlink>
        </w:p>
        <w:p w14:paraId="2078F9D7" w14:textId="37D91754" w:rsidR="00395D8E" w:rsidRPr="00A24EB0" w:rsidRDefault="00000000">
          <w:pPr>
            <w:pStyle w:val="WPSOffice2"/>
            <w:tabs>
              <w:tab w:val="right" w:leader="dot" w:pos="8306"/>
            </w:tabs>
            <w:ind w:left="420"/>
            <w:rPr>
              <w:sz w:val="24"/>
              <w:szCs w:val="24"/>
            </w:rPr>
          </w:pPr>
          <w:hyperlink w:anchor="_Toc754698041_WPSOffice_Level2" w:history="1">
            <w:sdt>
              <w:sdtPr>
                <w:rPr>
                  <w:rFonts w:asciiTheme="majorHAnsi" w:eastAsiaTheme="majorEastAsia" w:hAnsiTheme="majorHAnsi" w:cstheme="majorBidi"/>
                  <w:b/>
                  <w:bCs/>
                  <w:kern w:val="2"/>
                  <w:sz w:val="24"/>
                  <w:szCs w:val="24"/>
                </w:rPr>
                <w:id w:val="-2097164404"/>
                <w:placeholder>
                  <w:docPart w:val="{c027ec36-b304-402c-9584-9c352ac506ec}"/>
                </w:placeholder>
                <w15:color w:val="509DF3"/>
              </w:sdtPr>
              <w:sdtContent>
                <w:r w:rsidRPr="00A24EB0">
                  <w:rPr>
                    <w:rFonts w:ascii="楷体" w:eastAsia="楷体" w:hAnsi="楷体" w:cs="楷体" w:hint="eastAsia"/>
                    <w:sz w:val="24"/>
                    <w:szCs w:val="24"/>
                  </w:rPr>
                  <w:t>3.进入比赛</w:t>
                </w:r>
              </w:sdtContent>
            </w:sdt>
            <w:r w:rsidRPr="00A24EB0">
              <w:rPr>
                <w:sz w:val="24"/>
                <w:szCs w:val="24"/>
              </w:rPr>
              <w:tab/>
            </w:r>
            <w:r w:rsidR="00A24EB0">
              <w:rPr>
                <w:rFonts w:hint="eastAsia"/>
                <w:sz w:val="24"/>
                <w:szCs w:val="24"/>
              </w:rPr>
              <w:t>5</w:t>
            </w:r>
          </w:hyperlink>
        </w:p>
        <w:p w14:paraId="5C15758F" w14:textId="05875BFC" w:rsidR="00395D8E" w:rsidRPr="00A24EB0" w:rsidRDefault="00000000">
          <w:pPr>
            <w:pStyle w:val="WPSOffice2"/>
            <w:tabs>
              <w:tab w:val="right" w:leader="dot" w:pos="8306"/>
            </w:tabs>
            <w:ind w:left="420"/>
            <w:rPr>
              <w:sz w:val="24"/>
              <w:szCs w:val="24"/>
            </w:rPr>
          </w:pPr>
          <w:hyperlink w:anchor="_Toc1982262138_WPSOffice_Level2" w:history="1">
            <w:sdt>
              <w:sdtPr>
                <w:rPr>
                  <w:rFonts w:asciiTheme="majorHAnsi" w:eastAsiaTheme="majorEastAsia" w:hAnsiTheme="majorHAnsi" w:cstheme="majorBidi"/>
                  <w:b/>
                  <w:bCs/>
                  <w:kern w:val="2"/>
                  <w:sz w:val="24"/>
                  <w:szCs w:val="24"/>
                </w:rPr>
                <w:id w:val="-2028398092"/>
                <w:placeholder>
                  <w:docPart w:val="{8bc3d893-c90c-43ae-ba05-dd630f68c689}"/>
                </w:placeholder>
                <w15:color w:val="509DF3"/>
              </w:sdtPr>
              <w:sdtContent>
                <w:r w:rsidRPr="00A24EB0">
                  <w:rPr>
                    <w:rFonts w:ascii="楷体" w:eastAsia="楷体" w:hAnsi="楷体" w:cs="楷体" w:hint="eastAsia"/>
                    <w:sz w:val="24"/>
                    <w:szCs w:val="24"/>
                  </w:rPr>
                  <w:t>4.比赛中</w:t>
                </w:r>
              </w:sdtContent>
            </w:sdt>
            <w:r w:rsidRPr="00A24EB0">
              <w:rPr>
                <w:sz w:val="24"/>
                <w:szCs w:val="24"/>
              </w:rPr>
              <w:tab/>
            </w:r>
            <w:r w:rsidR="00A24EB0">
              <w:rPr>
                <w:rFonts w:hint="eastAsia"/>
                <w:sz w:val="24"/>
                <w:szCs w:val="24"/>
              </w:rPr>
              <w:t>6</w:t>
            </w:r>
          </w:hyperlink>
        </w:p>
        <w:p w14:paraId="3E4BE197" w14:textId="7F6C7600" w:rsidR="00395D8E" w:rsidRPr="00A24EB0" w:rsidRDefault="00000000">
          <w:pPr>
            <w:pStyle w:val="WPSOffice2"/>
            <w:tabs>
              <w:tab w:val="right" w:leader="dot" w:pos="8306"/>
            </w:tabs>
            <w:ind w:left="420"/>
            <w:rPr>
              <w:sz w:val="24"/>
              <w:szCs w:val="24"/>
            </w:rPr>
          </w:pPr>
          <w:hyperlink w:anchor="_Toc1208208354_WPSOffice_Level2" w:history="1">
            <w:sdt>
              <w:sdtPr>
                <w:rPr>
                  <w:rFonts w:asciiTheme="majorHAnsi" w:eastAsiaTheme="majorEastAsia" w:hAnsiTheme="majorHAnsi" w:cstheme="majorBidi"/>
                  <w:b/>
                  <w:bCs/>
                  <w:kern w:val="2"/>
                  <w:sz w:val="24"/>
                  <w:szCs w:val="24"/>
                </w:rPr>
                <w:id w:val="-293987722"/>
                <w:placeholder>
                  <w:docPart w:val="{6b4af063-22aa-4c1e-85d4-c6a74a668e60}"/>
                </w:placeholder>
                <w15:color w:val="509DF3"/>
              </w:sdtPr>
              <w:sdtContent>
                <w:r w:rsidRPr="00A24EB0">
                  <w:rPr>
                    <w:rFonts w:ascii="楷体" w:eastAsia="楷体" w:hAnsi="楷体" w:cs="楷体" w:hint="eastAsia"/>
                    <w:sz w:val="24"/>
                    <w:szCs w:val="24"/>
                  </w:rPr>
                  <w:t>5.比赛结束</w:t>
                </w:r>
              </w:sdtContent>
            </w:sdt>
            <w:r w:rsidRPr="00A24EB0">
              <w:rPr>
                <w:sz w:val="24"/>
                <w:szCs w:val="24"/>
              </w:rPr>
              <w:tab/>
            </w:r>
            <w:r w:rsidR="00A24EB0">
              <w:rPr>
                <w:rFonts w:hint="eastAsia"/>
                <w:sz w:val="24"/>
                <w:szCs w:val="24"/>
              </w:rPr>
              <w:t>6</w:t>
            </w:r>
          </w:hyperlink>
        </w:p>
        <w:p w14:paraId="001A3441" w14:textId="02F246A6" w:rsidR="00395D8E" w:rsidRPr="00A24EB0" w:rsidRDefault="00000000">
          <w:pPr>
            <w:pStyle w:val="WPSOffice2"/>
            <w:tabs>
              <w:tab w:val="right" w:leader="dot" w:pos="8306"/>
            </w:tabs>
            <w:ind w:left="420"/>
            <w:rPr>
              <w:sz w:val="24"/>
              <w:szCs w:val="24"/>
            </w:rPr>
          </w:pPr>
          <w:hyperlink w:anchor="_Toc846669338_WPSOffice_Level2" w:history="1">
            <w:sdt>
              <w:sdtPr>
                <w:rPr>
                  <w:rFonts w:asciiTheme="majorHAnsi" w:eastAsiaTheme="majorEastAsia" w:hAnsiTheme="majorHAnsi" w:cstheme="majorBidi"/>
                  <w:b/>
                  <w:bCs/>
                  <w:kern w:val="2"/>
                  <w:sz w:val="24"/>
                  <w:szCs w:val="24"/>
                </w:rPr>
                <w:id w:val="2032302835"/>
                <w:placeholder>
                  <w:docPart w:val="{3077b10d-b2d2-4735-a8a6-ff3378478215}"/>
                </w:placeholder>
                <w15:color w:val="509DF3"/>
              </w:sdtPr>
              <w:sdtContent>
                <w:r w:rsidRPr="00A24EB0">
                  <w:rPr>
                    <w:rFonts w:ascii="楷体" w:eastAsia="楷体" w:hAnsi="楷体" w:cs="楷体" w:hint="eastAsia"/>
                    <w:sz w:val="24"/>
                    <w:szCs w:val="24"/>
                  </w:rPr>
                  <w:t>6.其它说明</w:t>
                </w:r>
              </w:sdtContent>
            </w:sdt>
            <w:r w:rsidRPr="00A24EB0">
              <w:rPr>
                <w:sz w:val="24"/>
                <w:szCs w:val="24"/>
              </w:rPr>
              <w:tab/>
            </w:r>
            <w:r w:rsidR="00A24EB0">
              <w:rPr>
                <w:rFonts w:hint="eastAsia"/>
                <w:sz w:val="24"/>
                <w:szCs w:val="24"/>
              </w:rPr>
              <w:t>6</w:t>
            </w:r>
          </w:hyperlink>
        </w:p>
        <w:p w14:paraId="08533F4A" w14:textId="3A3E3C87" w:rsidR="00395D8E" w:rsidRPr="00A24EB0" w:rsidRDefault="00000000">
          <w:pPr>
            <w:pStyle w:val="WPSOffice1"/>
            <w:tabs>
              <w:tab w:val="right" w:leader="dot" w:pos="8306"/>
            </w:tabs>
            <w:rPr>
              <w:sz w:val="28"/>
              <w:szCs w:val="28"/>
            </w:rPr>
          </w:pPr>
          <w:hyperlink w:anchor="_Toc1319323859_WPSOffice_Level1" w:history="1">
            <w:sdt>
              <w:sdtPr>
                <w:rPr>
                  <w:rFonts w:asciiTheme="majorHAnsi" w:eastAsiaTheme="majorEastAsia" w:hAnsiTheme="majorHAnsi" w:cstheme="majorBidi"/>
                  <w:b/>
                  <w:bCs/>
                  <w:kern w:val="2"/>
                  <w:sz w:val="28"/>
                  <w:szCs w:val="28"/>
                </w:rPr>
                <w:id w:val="205150741"/>
                <w:placeholder>
                  <w:docPart w:val="{2e58e74c-81f3-4243-a464-1d68bc4b745e}"/>
                </w:placeholder>
                <w15:color w:val="509DF3"/>
              </w:sdtPr>
              <w:sdtContent>
                <w:r w:rsidRPr="00A24EB0">
                  <w:rPr>
                    <w:rFonts w:ascii="方正小标宋" w:eastAsia="方正小标宋" w:hAnsi="方正小标宋" w:cs="方正小标宋"/>
                    <w:b/>
                    <w:bCs/>
                    <w:sz w:val="28"/>
                    <w:szCs w:val="28"/>
                  </w:rPr>
                  <w:t xml:space="preserve">第三章 </w:t>
                </w:r>
                <w:r w:rsidRPr="00A24EB0">
                  <w:rPr>
                    <w:rFonts w:ascii="方正小标宋" w:eastAsia="方正小标宋" w:hAnsi="方正小标宋" w:cs="方正小标宋" w:hint="eastAsia"/>
                    <w:b/>
                    <w:bCs/>
                    <w:sz w:val="28"/>
                    <w:szCs w:val="28"/>
                  </w:rPr>
                  <w:t>比赛场景</w:t>
                </w:r>
              </w:sdtContent>
            </w:sdt>
            <w:r w:rsidRPr="00A24EB0">
              <w:rPr>
                <w:b/>
                <w:bCs/>
                <w:sz w:val="28"/>
                <w:szCs w:val="28"/>
              </w:rPr>
              <w:tab/>
            </w:r>
            <w:r w:rsidR="00A24EB0">
              <w:rPr>
                <w:rFonts w:hint="eastAsia"/>
                <w:b/>
                <w:bCs/>
                <w:sz w:val="28"/>
                <w:szCs w:val="28"/>
              </w:rPr>
              <w:t>7</w:t>
            </w:r>
          </w:hyperlink>
        </w:p>
        <w:p w14:paraId="7CAFAAA9" w14:textId="52147B99" w:rsidR="00395D8E" w:rsidRPr="00A24EB0" w:rsidRDefault="00000000">
          <w:pPr>
            <w:pStyle w:val="WPSOffice2"/>
            <w:tabs>
              <w:tab w:val="right" w:leader="dot" w:pos="8306"/>
            </w:tabs>
            <w:ind w:left="420"/>
            <w:rPr>
              <w:sz w:val="24"/>
              <w:szCs w:val="24"/>
            </w:rPr>
          </w:pPr>
          <w:hyperlink w:anchor="_Toc1042377089_WPSOffice_Level2" w:history="1">
            <w:sdt>
              <w:sdtPr>
                <w:rPr>
                  <w:rFonts w:asciiTheme="majorHAnsi" w:eastAsiaTheme="majorEastAsia" w:hAnsiTheme="majorHAnsi" w:cstheme="majorBidi"/>
                  <w:b/>
                  <w:bCs/>
                  <w:kern w:val="2"/>
                  <w:sz w:val="24"/>
                  <w:szCs w:val="24"/>
                </w:rPr>
                <w:id w:val="1056662705"/>
                <w:placeholder>
                  <w:docPart w:val="{db68fb7e-eac9-44fe-a032-171f4d83c347}"/>
                </w:placeholder>
                <w15:color w:val="509DF3"/>
              </w:sdtPr>
              <w:sdtContent>
                <w:r w:rsidRPr="00A24EB0">
                  <w:rPr>
                    <w:rFonts w:ascii="楷体" w:eastAsia="楷体" w:hAnsi="楷体" w:cs="楷体" w:hint="eastAsia"/>
                    <w:sz w:val="24"/>
                    <w:szCs w:val="24"/>
                  </w:rPr>
                  <w:t>1.比赛场景综述</w:t>
                </w:r>
              </w:sdtContent>
            </w:sdt>
            <w:r w:rsidRPr="00A24EB0">
              <w:rPr>
                <w:sz w:val="24"/>
                <w:szCs w:val="24"/>
              </w:rPr>
              <w:tab/>
            </w:r>
            <w:r w:rsidR="00A24EB0">
              <w:rPr>
                <w:rFonts w:hint="eastAsia"/>
                <w:sz w:val="24"/>
                <w:szCs w:val="24"/>
              </w:rPr>
              <w:t>7</w:t>
            </w:r>
          </w:hyperlink>
        </w:p>
        <w:p w14:paraId="7A330720" w14:textId="1DDD1B1D" w:rsidR="00395D8E" w:rsidRDefault="00000000">
          <w:pPr>
            <w:pStyle w:val="WPSOffice2"/>
            <w:tabs>
              <w:tab w:val="right" w:leader="dot" w:pos="8306"/>
            </w:tabs>
            <w:ind w:left="420"/>
          </w:pPr>
          <w:hyperlink w:anchor="_Toc549529294_WPSOffice_Level2" w:history="1">
            <w:sdt>
              <w:sdtPr>
                <w:rPr>
                  <w:rFonts w:asciiTheme="majorHAnsi" w:eastAsiaTheme="majorEastAsia" w:hAnsiTheme="majorHAnsi" w:cstheme="majorBidi"/>
                  <w:b/>
                  <w:bCs/>
                  <w:kern w:val="2"/>
                  <w:sz w:val="24"/>
                  <w:szCs w:val="24"/>
                </w:rPr>
                <w:id w:val="830952539"/>
                <w:placeholder>
                  <w:docPart w:val="{fad785e5-d17b-41d7-b5c1-5c8c628ce49a}"/>
                </w:placeholder>
                <w15:color w:val="509DF3"/>
              </w:sdtPr>
              <w:sdtContent>
                <w:r w:rsidRPr="00A24EB0">
                  <w:rPr>
                    <w:rFonts w:ascii="楷体" w:eastAsia="楷体" w:hAnsi="楷体" w:cs="楷体" w:hint="eastAsia"/>
                    <w:sz w:val="24"/>
                    <w:szCs w:val="24"/>
                  </w:rPr>
                  <w:t>2.任务与得分</w:t>
                </w:r>
              </w:sdtContent>
            </w:sdt>
            <w:r w:rsidRPr="00A24EB0">
              <w:rPr>
                <w:sz w:val="24"/>
                <w:szCs w:val="24"/>
              </w:rPr>
              <w:tab/>
            </w:r>
            <w:r w:rsidR="00A24EB0">
              <w:rPr>
                <w:rFonts w:hint="eastAsia"/>
                <w:sz w:val="24"/>
                <w:szCs w:val="24"/>
              </w:rPr>
              <w:t>7</w:t>
            </w:r>
          </w:hyperlink>
        </w:p>
        <w:bookmarkEnd w:id="4" w:displacedByCustomXml="next"/>
      </w:sdtContent>
    </w:sdt>
    <w:p w14:paraId="12A53D5B" w14:textId="77777777" w:rsidR="00395D8E" w:rsidRDefault="00395D8E">
      <w:pPr>
        <w:pStyle w:val="2"/>
        <w:jc w:val="center"/>
        <w:rPr>
          <w:rFonts w:ascii="微软雅黑" w:eastAsia="微软雅黑" w:hAnsi="微软雅黑"/>
          <w:b w:val="0"/>
          <w:sz w:val="36"/>
        </w:rPr>
        <w:sectPr w:rsidR="00395D8E" w:rsidSect="00A63886">
          <w:pgSz w:w="11906" w:h="16838"/>
          <w:pgMar w:top="1440" w:right="1800" w:bottom="1440" w:left="1800" w:header="851" w:footer="992" w:gutter="0"/>
          <w:pgNumType w:start="1"/>
          <w:cols w:space="425"/>
          <w:titlePg/>
          <w:docGrid w:type="lines" w:linePitch="312"/>
        </w:sectPr>
      </w:pPr>
    </w:p>
    <w:p w14:paraId="016A7A60" w14:textId="5002BCB6" w:rsidR="00395D8E" w:rsidRDefault="00000000" w:rsidP="003803CF">
      <w:pPr>
        <w:pStyle w:val="af0"/>
        <w:numPr>
          <w:ilvl w:val="0"/>
          <w:numId w:val="2"/>
        </w:numPr>
        <w:ind w:firstLineChars="0"/>
        <w:jc w:val="center"/>
        <w:outlineLvl w:val="0"/>
        <w:rPr>
          <w:rFonts w:ascii="方正小标宋" w:eastAsia="方正小标宋" w:hAnsi="方正小标宋" w:cs="方正小标宋"/>
          <w:b/>
          <w:bCs/>
          <w:sz w:val="36"/>
          <w:szCs w:val="28"/>
        </w:rPr>
      </w:pPr>
      <w:bookmarkStart w:id="9" w:name="_Toc318625224_WPSOffice_Level1"/>
      <w:r>
        <w:rPr>
          <w:rFonts w:ascii="方正小标宋" w:eastAsia="方正小标宋" w:hAnsi="方正小标宋" w:cs="方正小标宋" w:hint="eastAsia"/>
          <w:b/>
          <w:bCs/>
          <w:sz w:val="36"/>
          <w:szCs w:val="28"/>
        </w:rPr>
        <w:lastRenderedPageBreak/>
        <w:t>比赛规则</w:t>
      </w:r>
      <w:bookmarkEnd w:id="9"/>
    </w:p>
    <w:p w14:paraId="21C4E854" w14:textId="77777777" w:rsidR="003803CF" w:rsidRDefault="003803CF" w:rsidP="003803CF">
      <w:pPr>
        <w:pStyle w:val="af0"/>
        <w:ind w:left="1260" w:firstLineChars="0" w:firstLine="0"/>
        <w:jc w:val="center"/>
        <w:outlineLvl w:val="0"/>
        <w:rPr>
          <w:rFonts w:ascii="方正小标宋" w:eastAsia="方正小标宋" w:hAnsi="方正小标宋" w:cs="方正小标宋"/>
          <w:b/>
          <w:bCs/>
          <w:sz w:val="36"/>
          <w:szCs w:val="28"/>
        </w:rPr>
      </w:pPr>
    </w:p>
    <w:p w14:paraId="6CE572B0" w14:textId="77777777" w:rsidR="00395D8E" w:rsidRDefault="00000000">
      <w:pPr>
        <w:spacing w:line="560" w:lineRule="exact"/>
        <w:ind w:firstLineChars="200" w:firstLine="643"/>
        <w:outlineLvl w:val="1"/>
        <w:rPr>
          <w:rFonts w:ascii="楷体" w:eastAsia="楷体" w:hAnsi="楷体" w:cs="楷体"/>
          <w:b/>
          <w:bCs/>
          <w:sz w:val="32"/>
          <w:szCs w:val="32"/>
        </w:rPr>
      </w:pPr>
      <w:bookmarkStart w:id="10" w:name="_Toc35328261"/>
      <w:bookmarkStart w:id="11" w:name="_Toc196622185_WPSOffice_Level2"/>
      <w:r>
        <w:rPr>
          <w:rFonts w:ascii="楷体" w:eastAsia="楷体" w:hAnsi="楷体" w:cs="楷体" w:hint="eastAsia"/>
          <w:b/>
          <w:bCs/>
          <w:sz w:val="32"/>
          <w:szCs w:val="32"/>
        </w:rPr>
        <w:t>1.参赛团队和参赛机器人</w:t>
      </w:r>
      <w:bookmarkStart w:id="12" w:name="_Hlk32237865"/>
      <w:bookmarkEnd w:id="10"/>
      <w:bookmarkEnd w:id="11"/>
    </w:p>
    <w:bookmarkEnd w:id="12"/>
    <w:p w14:paraId="396DC486" w14:textId="22BBC963"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●有参加意愿</w:t>
      </w:r>
      <w:r w:rsidR="00FA0DA3">
        <w:rPr>
          <w:rFonts w:ascii="仿宋" w:eastAsia="仿宋" w:hAnsi="仿宋" w:cs="微软雅黑" w:hint="eastAsia"/>
          <w:sz w:val="32"/>
          <w:szCs w:val="32"/>
        </w:rPr>
        <w:t>的大中专院校的学生</w:t>
      </w:r>
      <w:r>
        <w:rPr>
          <w:rFonts w:ascii="仿宋" w:eastAsia="仿宋" w:hAnsi="仿宋" w:cs="微软雅黑" w:hint="eastAsia"/>
          <w:sz w:val="32"/>
          <w:szCs w:val="32"/>
        </w:rPr>
        <w:t>，自行组织参赛团队，向大赛组委会报名参加比赛。</w:t>
      </w:r>
    </w:p>
    <w:p w14:paraId="43190DFD"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●每个参赛团队的人数应不多于6人（5名队员和1名指导老师）。</w:t>
      </w:r>
    </w:p>
    <w:p w14:paraId="333A7D6D" w14:textId="20A8F30E"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FA0DA3">
        <w:rPr>
          <w:rFonts w:ascii="仿宋" w:eastAsia="仿宋" w:hAnsi="仿宋" w:cs="微软雅黑" w:hint="eastAsia"/>
          <w:sz w:val="32"/>
          <w:szCs w:val="32"/>
        </w:rPr>
        <w:t>参赛</w:t>
      </w:r>
      <w:r>
        <w:rPr>
          <w:rFonts w:ascii="仿宋" w:eastAsia="仿宋" w:hAnsi="仿宋" w:cs="微软雅黑" w:hint="eastAsia"/>
          <w:sz w:val="32"/>
          <w:szCs w:val="32"/>
        </w:rPr>
        <w:t>机器人</w:t>
      </w:r>
      <w:r w:rsidR="00FA0DA3">
        <w:rPr>
          <w:rFonts w:ascii="仿宋" w:eastAsia="仿宋" w:hAnsi="仿宋" w:cs="微软雅黑" w:hint="eastAsia"/>
          <w:sz w:val="32"/>
          <w:szCs w:val="32"/>
        </w:rPr>
        <w:t>：</w:t>
      </w:r>
      <w:proofErr w:type="gramStart"/>
      <w:r w:rsidR="00FA0DA3" w:rsidRPr="00FA0DA3">
        <w:rPr>
          <w:rFonts w:ascii="仿宋" w:eastAsia="仿宋" w:hAnsi="仿宋" w:cs="微软雅黑"/>
          <w:sz w:val="32"/>
          <w:szCs w:val="32"/>
        </w:rPr>
        <w:t>宇树科技</w:t>
      </w:r>
      <w:proofErr w:type="gramEnd"/>
      <w:r w:rsidR="00FA0DA3" w:rsidRPr="00FA0DA3">
        <w:rPr>
          <w:rFonts w:ascii="仿宋" w:eastAsia="仿宋" w:hAnsi="仿宋" w:cs="微软雅黑"/>
          <w:sz w:val="32"/>
          <w:szCs w:val="32"/>
        </w:rPr>
        <w:t>Edu系列版本或者A1机器狗。 允许且只允许自行加装一个外部相机（清晰度不作限制，四足机器人对外接口是 USB）； 允许搭载一个外部处理器平台，</w:t>
      </w:r>
      <w:proofErr w:type="spellStart"/>
      <w:r w:rsidR="00FA0DA3" w:rsidRPr="00FA0DA3">
        <w:rPr>
          <w:rFonts w:ascii="仿宋" w:eastAsia="仿宋" w:hAnsi="仿宋" w:cs="微软雅黑"/>
          <w:sz w:val="32"/>
          <w:szCs w:val="32"/>
        </w:rPr>
        <w:t>orinnx</w:t>
      </w:r>
      <w:proofErr w:type="spellEnd"/>
      <w:r w:rsidR="00FA0DA3" w:rsidRPr="00FA0DA3">
        <w:rPr>
          <w:rFonts w:ascii="仿宋" w:eastAsia="仿宋" w:hAnsi="仿宋" w:cs="微软雅黑"/>
          <w:sz w:val="32"/>
          <w:szCs w:val="32"/>
        </w:rPr>
        <w:t>，</w:t>
      </w:r>
      <w:proofErr w:type="spellStart"/>
      <w:r w:rsidR="00FA0DA3" w:rsidRPr="00FA0DA3">
        <w:rPr>
          <w:rFonts w:ascii="仿宋" w:eastAsia="仿宋" w:hAnsi="仿宋" w:cs="微软雅黑"/>
          <w:sz w:val="32"/>
          <w:szCs w:val="32"/>
        </w:rPr>
        <w:t>orinnano</w:t>
      </w:r>
      <w:proofErr w:type="spellEnd"/>
      <w:r w:rsidR="00FA0DA3" w:rsidRPr="00FA0DA3">
        <w:rPr>
          <w:rFonts w:ascii="仿宋" w:eastAsia="仿宋" w:hAnsi="仿宋" w:cs="微软雅黑"/>
          <w:sz w:val="32"/>
          <w:szCs w:val="32"/>
        </w:rPr>
        <w:t>，或者配置</w:t>
      </w:r>
      <w:r w:rsidR="00482D4F" w:rsidRPr="00482D4F">
        <w:rPr>
          <w:rFonts w:ascii="仿宋" w:eastAsia="仿宋" w:hAnsi="仿宋" w:cs="微软雅黑" w:hint="eastAsia"/>
          <w:sz w:val="32"/>
          <w:szCs w:val="32"/>
        </w:rPr>
        <w:t>不高于</w:t>
      </w:r>
      <w:r w:rsidR="00482D4F" w:rsidRPr="00482D4F">
        <w:rPr>
          <w:rFonts w:ascii="仿宋" w:eastAsia="仿宋" w:hAnsi="仿宋" w:cs="微软雅黑"/>
          <w:sz w:val="32"/>
          <w:szCs w:val="32"/>
        </w:rPr>
        <w:t xml:space="preserve"> </w:t>
      </w:r>
      <w:proofErr w:type="spellStart"/>
      <w:r w:rsidR="00482D4F" w:rsidRPr="00482D4F">
        <w:rPr>
          <w:rFonts w:ascii="仿宋" w:eastAsia="仿宋" w:hAnsi="仿宋" w:cs="微软雅黑"/>
          <w:sz w:val="32"/>
          <w:szCs w:val="32"/>
        </w:rPr>
        <w:t>NvidiaJetsonnx</w:t>
      </w:r>
      <w:proofErr w:type="spellEnd"/>
      <w:r w:rsidR="00482D4F" w:rsidRPr="00482D4F">
        <w:rPr>
          <w:rFonts w:ascii="仿宋" w:eastAsia="仿宋" w:hAnsi="仿宋" w:cs="微软雅黑"/>
          <w:sz w:val="32"/>
          <w:szCs w:val="32"/>
        </w:rPr>
        <w:t xml:space="preserve"> 的性能平台设备，赛前需向技术支持方报备。</w:t>
      </w:r>
      <w:r w:rsidR="00FA0DA3">
        <w:rPr>
          <w:rFonts w:ascii="仿宋" w:eastAsia="仿宋" w:hAnsi="仿宋" w:cs="微软雅黑"/>
          <w:sz w:val="32"/>
          <w:szCs w:val="32"/>
        </w:rPr>
        <w:t xml:space="preserve"> </w:t>
      </w:r>
    </w:p>
    <w:p w14:paraId="7093F8A3" w14:textId="77777777" w:rsidR="00395D8E" w:rsidRDefault="00000000">
      <w:pPr>
        <w:spacing w:line="560" w:lineRule="exact"/>
        <w:ind w:firstLineChars="200" w:firstLine="643"/>
        <w:outlineLvl w:val="1"/>
        <w:rPr>
          <w:rFonts w:ascii="楷体" w:eastAsia="楷体" w:hAnsi="楷体" w:cs="楷体"/>
          <w:b/>
          <w:bCs/>
          <w:sz w:val="32"/>
          <w:szCs w:val="32"/>
        </w:rPr>
      </w:pPr>
      <w:bookmarkStart w:id="13" w:name="_Toc35328262"/>
      <w:bookmarkStart w:id="14" w:name="_Toc1319323859_WPSOffice_Level2"/>
      <w:r>
        <w:rPr>
          <w:rFonts w:ascii="楷体" w:eastAsia="楷体" w:hAnsi="楷体" w:cs="楷体" w:hint="eastAsia"/>
          <w:b/>
          <w:bCs/>
          <w:sz w:val="32"/>
          <w:szCs w:val="32"/>
        </w:rPr>
        <w:t>2.比赛场景和任务</w:t>
      </w:r>
      <w:bookmarkEnd w:id="13"/>
      <w:bookmarkEnd w:id="14"/>
    </w:p>
    <w:p w14:paraId="7A20EEF3" w14:textId="59498BEB" w:rsidR="005A460F" w:rsidRDefault="00000000" w:rsidP="005A460F">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比赛场景是一种简化的、模拟</w:t>
      </w:r>
      <w:r w:rsidR="005A460F">
        <w:rPr>
          <w:rFonts w:ascii="仿宋" w:eastAsia="仿宋" w:hAnsi="仿宋" w:cs="微软雅黑" w:hint="eastAsia"/>
          <w:sz w:val="32"/>
          <w:szCs w:val="32"/>
        </w:rPr>
        <w:t>实</w:t>
      </w:r>
      <w:r w:rsidR="005A460F" w:rsidRPr="005A460F">
        <w:rPr>
          <w:rFonts w:ascii="仿宋" w:eastAsia="仿宋" w:hAnsi="仿宋" w:cs="微软雅黑" w:hint="eastAsia"/>
          <w:sz w:val="32"/>
          <w:szCs w:val="32"/>
        </w:rPr>
        <w:t>际</w:t>
      </w:r>
      <w:r w:rsidR="005A460F">
        <w:rPr>
          <w:rFonts w:ascii="仿宋" w:eastAsia="仿宋" w:hAnsi="仿宋" w:cs="微软雅黑" w:hint="eastAsia"/>
          <w:sz w:val="32"/>
          <w:szCs w:val="32"/>
        </w:rPr>
        <w:t>生产</w:t>
      </w:r>
      <w:r w:rsidR="005A460F" w:rsidRPr="005A460F">
        <w:rPr>
          <w:rFonts w:ascii="仿宋" w:eastAsia="仿宋" w:hAnsi="仿宋" w:cs="微软雅黑" w:hint="eastAsia"/>
          <w:sz w:val="32"/>
          <w:szCs w:val="32"/>
        </w:rPr>
        <w:t>中使用四足机器人运送物资的场景</w:t>
      </w:r>
      <w:r>
        <w:rPr>
          <w:rFonts w:ascii="仿宋" w:eastAsia="仿宋" w:hAnsi="仿宋" w:cs="微软雅黑" w:hint="eastAsia"/>
          <w:sz w:val="32"/>
          <w:szCs w:val="32"/>
        </w:rPr>
        <w:t>即从起点出发、在途中根据情况完成多个任务、直至到达终点为止。要求机器人在比赛时间内，快速完成各项任务。</w:t>
      </w:r>
    </w:p>
    <w:p w14:paraId="73C14F7B" w14:textId="53AAC113" w:rsidR="005A460F" w:rsidRPr="005A460F" w:rsidRDefault="005A460F" w:rsidP="005A460F">
      <w:pPr>
        <w:ind w:firstLineChars="200" w:firstLine="643"/>
        <w:rPr>
          <w:rFonts w:ascii="楷体" w:eastAsia="楷体" w:hAnsi="楷体" w:cs="楷体"/>
          <w:b/>
          <w:bCs/>
          <w:sz w:val="32"/>
          <w:szCs w:val="32"/>
        </w:rPr>
      </w:pPr>
      <w:r w:rsidRPr="005A460F">
        <w:rPr>
          <w:rFonts w:ascii="楷体" w:eastAsia="楷体" w:hAnsi="楷体" w:cs="楷体" w:hint="eastAsia"/>
          <w:b/>
          <w:bCs/>
          <w:sz w:val="32"/>
          <w:szCs w:val="32"/>
        </w:rPr>
        <w:t>3.</w:t>
      </w:r>
      <w:r w:rsidRPr="005A460F">
        <w:rPr>
          <w:rFonts w:ascii="楷体" w:eastAsia="楷体" w:hAnsi="楷体" w:cs="楷体"/>
          <w:b/>
          <w:bCs/>
          <w:sz w:val="32"/>
          <w:szCs w:val="32"/>
        </w:rPr>
        <w:t>任务规则与得分标准</w:t>
      </w:r>
    </w:p>
    <w:p w14:paraId="38E9FF3D" w14:textId="6D1CC5DC" w:rsidR="005A460F" w:rsidRPr="005A460F" w:rsidRDefault="005A460F" w:rsidP="005A460F">
      <w:pPr>
        <w:ind w:firstLineChars="200" w:firstLine="643"/>
        <w:rPr>
          <w:rFonts w:ascii="仿宋" w:eastAsia="仿宋" w:hAnsi="仿宋" w:cs="微软雅黑"/>
          <w:b/>
          <w:bCs/>
          <w:sz w:val="32"/>
          <w:szCs w:val="32"/>
        </w:rPr>
      </w:pPr>
      <w:r w:rsidRPr="005A460F">
        <w:rPr>
          <w:rFonts w:ascii="仿宋" w:eastAsia="仿宋" w:hAnsi="仿宋" w:cs="微软雅黑" w:hint="eastAsia"/>
          <w:b/>
          <w:bCs/>
          <w:sz w:val="32"/>
          <w:szCs w:val="32"/>
        </w:rPr>
        <w:t>（</w:t>
      </w:r>
      <w:r w:rsidRPr="005A460F">
        <w:rPr>
          <w:rFonts w:ascii="仿宋" w:eastAsia="仿宋" w:hAnsi="仿宋" w:cs="微软雅黑"/>
          <w:b/>
          <w:bCs/>
          <w:sz w:val="32"/>
          <w:szCs w:val="32"/>
        </w:rPr>
        <w:t>1）赛项概述</w:t>
      </w:r>
    </w:p>
    <w:p w14:paraId="5A131E83" w14:textId="48EA3589" w:rsidR="005A460F" w:rsidRPr="00482D4F" w:rsidRDefault="005A460F" w:rsidP="005A460F">
      <w:pPr>
        <w:ind w:firstLineChars="200" w:firstLine="640"/>
        <w:rPr>
          <w:rFonts w:ascii="仿宋" w:eastAsia="仿宋" w:hAnsi="仿宋" w:cs="微软雅黑"/>
          <w:sz w:val="32"/>
          <w:szCs w:val="32"/>
        </w:rPr>
      </w:pPr>
      <w:r w:rsidRPr="00482D4F">
        <w:rPr>
          <w:rFonts w:ascii="仿宋" w:eastAsia="仿宋" w:hAnsi="仿宋" w:cs="微软雅黑" w:hint="eastAsia"/>
          <w:sz w:val="32"/>
          <w:szCs w:val="32"/>
        </w:rPr>
        <w:t>此赛项通过四足机器人自带的视觉系统，从赛道区域获取周围环境图像信息，识别场景中的黄色道路，物料倾倒区域以及台阶等元素，到达指定终点</w:t>
      </w:r>
      <w:r w:rsidRPr="00350109">
        <w:rPr>
          <w:rFonts w:ascii="仿宋" w:eastAsia="仿宋" w:hAnsi="仿宋" w:cs="微软雅黑" w:hint="eastAsia"/>
          <w:sz w:val="32"/>
          <w:szCs w:val="32"/>
        </w:rPr>
        <w:t>（</w:t>
      </w:r>
      <w:r w:rsidR="00C85BAC" w:rsidRPr="00350109">
        <w:rPr>
          <w:rFonts w:ascii="仿宋" w:eastAsia="仿宋" w:hAnsi="仿宋" w:cs="微软雅黑" w:hint="eastAsia"/>
          <w:sz w:val="32"/>
          <w:szCs w:val="32"/>
        </w:rPr>
        <w:t>即</w:t>
      </w:r>
      <w:r w:rsidR="00D14CB8" w:rsidRPr="00350109">
        <w:rPr>
          <w:rFonts w:ascii="仿宋" w:eastAsia="仿宋" w:hAnsi="仿宋" w:cs="微软雅黑" w:hint="eastAsia"/>
          <w:sz w:val="32"/>
          <w:szCs w:val="32"/>
        </w:rPr>
        <w:t>充电</w:t>
      </w:r>
      <w:r w:rsidR="00C85BAC" w:rsidRPr="00350109">
        <w:rPr>
          <w:rFonts w:ascii="仿宋" w:eastAsia="仿宋" w:hAnsi="仿宋" w:cs="微软雅黑" w:hint="eastAsia"/>
          <w:sz w:val="32"/>
          <w:szCs w:val="32"/>
        </w:rPr>
        <w:t>区域</w:t>
      </w:r>
      <w:r w:rsidRPr="00350109">
        <w:rPr>
          <w:rFonts w:ascii="仿宋" w:eastAsia="仿宋" w:hAnsi="仿宋" w:cs="微软雅黑" w:hint="eastAsia"/>
          <w:sz w:val="32"/>
          <w:szCs w:val="32"/>
        </w:rPr>
        <w:t>）。</w:t>
      </w:r>
    </w:p>
    <w:p w14:paraId="2A86791C" w14:textId="2177A6CE" w:rsidR="005A460F" w:rsidRDefault="005A460F" w:rsidP="005A460F">
      <w:pPr>
        <w:ind w:firstLineChars="200" w:firstLine="640"/>
        <w:rPr>
          <w:rFonts w:ascii="仿宋" w:eastAsia="仿宋" w:hAnsi="仿宋" w:cs="微软雅黑"/>
          <w:sz w:val="32"/>
          <w:szCs w:val="32"/>
        </w:rPr>
      </w:pPr>
      <w:r w:rsidRPr="00482D4F">
        <w:rPr>
          <w:rFonts w:ascii="仿宋" w:eastAsia="仿宋" w:hAnsi="仿宋" w:cs="微软雅黑"/>
          <w:sz w:val="32"/>
          <w:szCs w:val="32"/>
        </w:rPr>
        <w:t>开始比赛后，首先启动四足机器人，把四足机器人放置在出发区域，</w:t>
      </w:r>
      <w:bookmarkStart w:id="15" w:name="_Hlk164426626"/>
      <w:r w:rsidRPr="00482D4F">
        <w:rPr>
          <w:rFonts w:ascii="仿宋" w:eastAsia="仿宋" w:hAnsi="仿宋" w:cs="微软雅黑"/>
          <w:sz w:val="32"/>
          <w:szCs w:val="32"/>
        </w:rPr>
        <w:t>四足机器人提前背好物料（四足机器人的背部</w:t>
      </w:r>
      <w:r w:rsidRPr="00482D4F">
        <w:rPr>
          <w:rFonts w:ascii="仿宋" w:eastAsia="仿宋" w:hAnsi="仿宋" w:cs="微软雅黑"/>
          <w:sz w:val="32"/>
          <w:szCs w:val="32"/>
        </w:rPr>
        <w:lastRenderedPageBreak/>
        <w:t>载物装置需要自行设计，物料为 380ml 的矿泉水瓶），先沿黄色道路行走，当行走 至卸货点时，把物料卸在物料倾倒区域，完成卸货之后，继续沿着道路行走</w:t>
      </w:r>
      <w:bookmarkEnd w:id="15"/>
      <w:r w:rsidRPr="00482D4F">
        <w:rPr>
          <w:rFonts w:ascii="仿宋" w:eastAsia="仿宋" w:hAnsi="仿宋" w:cs="微软雅黑"/>
          <w:sz w:val="32"/>
          <w:szCs w:val="32"/>
        </w:rPr>
        <w:t>，通过台阶区域，到达障碍区域，通过规划在避障区完成避障，最后准确的停到</w:t>
      </w:r>
      <w:r w:rsidR="00C85BAC" w:rsidRPr="00350109">
        <w:rPr>
          <w:rFonts w:ascii="仿宋" w:eastAsia="仿宋" w:hAnsi="仿宋" w:cs="微软雅黑" w:hint="eastAsia"/>
          <w:sz w:val="32"/>
          <w:szCs w:val="32"/>
        </w:rPr>
        <w:t>终点，即</w:t>
      </w:r>
      <w:r w:rsidR="00D14CB8" w:rsidRPr="00350109">
        <w:rPr>
          <w:rFonts w:ascii="仿宋" w:eastAsia="仿宋" w:hAnsi="仿宋" w:cs="微软雅黑" w:hint="eastAsia"/>
          <w:sz w:val="32"/>
          <w:szCs w:val="32"/>
        </w:rPr>
        <w:t>充电</w:t>
      </w:r>
      <w:r w:rsidR="00C85BAC" w:rsidRPr="00350109">
        <w:rPr>
          <w:rFonts w:ascii="仿宋" w:eastAsia="仿宋" w:hAnsi="仿宋" w:cs="微软雅黑" w:hint="eastAsia"/>
          <w:sz w:val="32"/>
          <w:szCs w:val="32"/>
        </w:rPr>
        <w:t>区域</w:t>
      </w:r>
      <w:r w:rsidRPr="00350109">
        <w:rPr>
          <w:rFonts w:ascii="仿宋" w:eastAsia="仿宋" w:hAnsi="仿宋" w:cs="微软雅黑"/>
          <w:sz w:val="32"/>
          <w:szCs w:val="32"/>
        </w:rPr>
        <w:t>内</w:t>
      </w:r>
      <w:r w:rsidRPr="00482D4F">
        <w:rPr>
          <w:rFonts w:ascii="仿宋" w:eastAsia="仿宋" w:hAnsi="仿宋" w:cs="微软雅黑"/>
          <w:sz w:val="32"/>
          <w:szCs w:val="32"/>
        </w:rPr>
        <w:t>，完成之后选手举手示意结束比赛</w:t>
      </w:r>
      <w:r>
        <w:rPr>
          <w:rFonts w:ascii="仿宋" w:eastAsia="仿宋" w:hAnsi="仿宋" w:cs="微软雅黑" w:hint="eastAsia"/>
          <w:sz w:val="32"/>
          <w:szCs w:val="32"/>
        </w:rPr>
        <w:t>。</w:t>
      </w:r>
    </w:p>
    <w:p w14:paraId="03E0E1C5" w14:textId="77777777" w:rsidR="005A460F" w:rsidRPr="00376FE7" w:rsidRDefault="005A460F" w:rsidP="005A460F">
      <w:pPr>
        <w:ind w:firstLineChars="200" w:firstLine="643"/>
        <w:rPr>
          <w:rFonts w:ascii="仿宋" w:eastAsia="仿宋" w:hAnsi="仿宋" w:cs="微软雅黑"/>
          <w:b/>
          <w:bCs/>
          <w:sz w:val="32"/>
          <w:szCs w:val="32"/>
        </w:rPr>
      </w:pPr>
      <w:r w:rsidRPr="00376FE7">
        <w:rPr>
          <w:rFonts w:ascii="仿宋" w:eastAsia="仿宋" w:hAnsi="仿宋" w:cs="微软雅黑"/>
          <w:b/>
          <w:bCs/>
          <w:sz w:val="32"/>
          <w:szCs w:val="32"/>
        </w:rPr>
        <w:t xml:space="preserve">（2）排名规则 </w:t>
      </w:r>
    </w:p>
    <w:p w14:paraId="6541F7B0" w14:textId="317EDFB0" w:rsidR="005A460F" w:rsidRDefault="005A460F" w:rsidP="005A460F">
      <w:pPr>
        <w:ind w:firstLineChars="200" w:firstLine="640"/>
        <w:rPr>
          <w:rFonts w:ascii="仿宋" w:eastAsia="仿宋" w:hAnsi="仿宋" w:cs="微软雅黑"/>
          <w:sz w:val="32"/>
          <w:szCs w:val="32"/>
        </w:rPr>
      </w:pPr>
      <w:r w:rsidRPr="00482D4F">
        <w:rPr>
          <w:rFonts w:ascii="仿宋" w:eastAsia="仿宋" w:hAnsi="仿宋" w:cs="微软雅黑"/>
          <w:sz w:val="32"/>
          <w:szCs w:val="32"/>
        </w:rPr>
        <w:t xml:space="preserve">赛队的比赛成绩由分数和比赛用时两部分组成。比赛结束后，所有队伍按照分数从高到低进行排名，分数相同的情况下，比赛用时较短的队伍排名靠前。 </w:t>
      </w:r>
    </w:p>
    <w:p w14:paraId="2EC812D3" w14:textId="77777777" w:rsidR="005A460F" w:rsidRPr="00376FE7" w:rsidRDefault="005A460F" w:rsidP="005A460F">
      <w:pPr>
        <w:ind w:firstLineChars="200" w:firstLine="643"/>
        <w:rPr>
          <w:rFonts w:ascii="仿宋" w:eastAsia="仿宋" w:hAnsi="仿宋" w:cs="微软雅黑"/>
          <w:b/>
          <w:bCs/>
          <w:sz w:val="32"/>
          <w:szCs w:val="32"/>
        </w:rPr>
      </w:pPr>
      <w:r w:rsidRPr="00376FE7">
        <w:rPr>
          <w:rFonts w:ascii="仿宋" w:eastAsia="仿宋" w:hAnsi="仿宋" w:cs="微软雅黑"/>
          <w:b/>
          <w:bCs/>
          <w:sz w:val="32"/>
          <w:szCs w:val="32"/>
        </w:rPr>
        <w:t xml:space="preserve">（3）比赛时间 </w:t>
      </w:r>
    </w:p>
    <w:p w14:paraId="4C86F41B" w14:textId="1C1502BE" w:rsidR="005A460F" w:rsidRDefault="005A460F" w:rsidP="005A460F">
      <w:pPr>
        <w:ind w:firstLineChars="200" w:firstLine="640"/>
        <w:rPr>
          <w:rFonts w:ascii="仿宋" w:eastAsia="仿宋" w:hAnsi="仿宋" w:cs="微软雅黑"/>
          <w:sz w:val="32"/>
          <w:szCs w:val="32"/>
        </w:rPr>
      </w:pPr>
      <w:r w:rsidRPr="00482D4F">
        <w:rPr>
          <w:rFonts w:ascii="仿宋" w:eastAsia="仿宋" w:hAnsi="仿宋" w:cs="微软雅黑"/>
          <w:sz w:val="32"/>
          <w:szCs w:val="32"/>
        </w:rPr>
        <w:t>每支队伍上场时间为10分钟，最多有</w:t>
      </w:r>
      <w:r w:rsidRPr="003803CF">
        <w:rPr>
          <w:rFonts w:ascii="仿宋" w:eastAsia="仿宋" w:hAnsi="仿宋" w:cs="微软雅黑"/>
          <w:b/>
          <w:bCs/>
          <w:sz w:val="32"/>
          <w:szCs w:val="32"/>
        </w:rPr>
        <w:t>两次</w:t>
      </w:r>
      <w:r w:rsidRPr="00482D4F">
        <w:rPr>
          <w:rFonts w:ascii="仿宋" w:eastAsia="仿宋" w:hAnsi="仿宋" w:cs="微软雅黑"/>
          <w:sz w:val="32"/>
          <w:szCs w:val="32"/>
        </w:rPr>
        <w:t xml:space="preserve">比赛机会，取最好成绩记录得分，两次机会要求使用同一台四足机器人。 </w:t>
      </w:r>
    </w:p>
    <w:p w14:paraId="704F8646" w14:textId="77777777" w:rsidR="005A460F" w:rsidRPr="00376FE7" w:rsidRDefault="005A460F" w:rsidP="005A460F">
      <w:pPr>
        <w:ind w:firstLineChars="200" w:firstLine="643"/>
        <w:rPr>
          <w:rFonts w:ascii="仿宋" w:eastAsia="仿宋" w:hAnsi="仿宋" w:cs="微软雅黑"/>
          <w:b/>
          <w:bCs/>
          <w:sz w:val="32"/>
          <w:szCs w:val="32"/>
        </w:rPr>
      </w:pPr>
      <w:r w:rsidRPr="00376FE7">
        <w:rPr>
          <w:rFonts w:ascii="仿宋" w:eastAsia="仿宋" w:hAnsi="仿宋" w:cs="微软雅黑"/>
          <w:b/>
          <w:bCs/>
          <w:sz w:val="32"/>
          <w:szCs w:val="32"/>
        </w:rPr>
        <w:t xml:space="preserve">（4）得分标准 </w:t>
      </w:r>
    </w:p>
    <w:p w14:paraId="3B990129" w14:textId="77777777" w:rsidR="003803CF" w:rsidRDefault="005A460F" w:rsidP="003803CF">
      <w:pPr>
        <w:pStyle w:val="af0"/>
        <w:numPr>
          <w:ilvl w:val="0"/>
          <w:numId w:val="1"/>
        </w:numPr>
        <w:ind w:firstLineChars="0"/>
        <w:rPr>
          <w:rFonts w:ascii="仿宋" w:eastAsia="仿宋" w:hAnsi="仿宋" w:cs="微软雅黑"/>
          <w:sz w:val="32"/>
          <w:szCs w:val="32"/>
        </w:rPr>
      </w:pPr>
      <w:r w:rsidRPr="003803CF">
        <w:rPr>
          <w:rFonts w:ascii="仿宋" w:eastAsia="仿宋" w:hAnsi="仿宋" w:cs="微软雅黑"/>
          <w:sz w:val="32"/>
          <w:szCs w:val="32"/>
        </w:rPr>
        <w:t>比赛报告材料</w:t>
      </w:r>
      <w:r w:rsidRPr="003803CF">
        <w:rPr>
          <w:rFonts w:ascii="仿宋" w:eastAsia="仿宋" w:hAnsi="仿宋" w:cs="微软雅黑"/>
          <w:b/>
          <w:bCs/>
          <w:sz w:val="32"/>
          <w:szCs w:val="32"/>
        </w:rPr>
        <w:t xml:space="preserve">（满分20） </w:t>
      </w:r>
    </w:p>
    <w:p w14:paraId="35DF1CCC" w14:textId="69B0B83E" w:rsidR="005A460F" w:rsidRP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sz w:val="32"/>
          <w:szCs w:val="32"/>
        </w:rPr>
        <w:t>参赛选手需要提供参赛报告材料（以PPT的形式提供），报告材料中应该至少包含以下几项内容：作品概述、比赛程序、问题分析、技术方案与结果感想。</w:t>
      </w:r>
    </w:p>
    <w:p w14:paraId="5AB19512" w14:textId="77777777" w:rsidR="003803CF" w:rsidRPr="003803CF" w:rsidRDefault="005A460F" w:rsidP="003803CF">
      <w:pPr>
        <w:pStyle w:val="af0"/>
        <w:numPr>
          <w:ilvl w:val="0"/>
          <w:numId w:val="1"/>
        </w:numPr>
        <w:ind w:firstLineChars="0"/>
        <w:rPr>
          <w:rFonts w:ascii="仿宋" w:eastAsia="仿宋" w:hAnsi="仿宋" w:cs="微软雅黑"/>
          <w:b/>
          <w:bCs/>
          <w:sz w:val="32"/>
          <w:szCs w:val="32"/>
        </w:rPr>
      </w:pPr>
      <w:r w:rsidRPr="003803CF">
        <w:rPr>
          <w:rFonts w:ascii="仿宋" w:eastAsia="仿宋" w:hAnsi="仿宋" w:cs="微软雅黑"/>
          <w:b/>
          <w:bCs/>
          <w:sz w:val="32"/>
          <w:szCs w:val="32"/>
        </w:rPr>
        <w:t>比赛答辩（满分20）</w:t>
      </w:r>
    </w:p>
    <w:p w14:paraId="66BD3307" w14:textId="31356F78" w:rsidR="003803CF" w:rsidRP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sz w:val="32"/>
          <w:szCs w:val="32"/>
        </w:rPr>
        <w:t>参赛选手将报告材料进行PPT展示，答辩中应该至少包含以下几项内容：作品背景、解题思路、技术方案与结果感想。在答辩过程中，裁判可以酌情要求选手现场演示机器狗的程序。</w:t>
      </w:r>
    </w:p>
    <w:p w14:paraId="4B6B12C5" w14:textId="77777777" w:rsidR="003803CF" w:rsidRPr="003803CF" w:rsidRDefault="005A460F" w:rsidP="003803CF">
      <w:pPr>
        <w:pStyle w:val="af0"/>
        <w:numPr>
          <w:ilvl w:val="0"/>
          <w:numId w:val="1"/>
        </w:numPr>
        <w:ind w:firstLineChars="0"/>
        <w:rPr>
          <w:rFonts w:ascii="仿宋" w:eastAsia="仿宋" w:hAnsi="仿宋" w:cs="微软雅黑"/>
          <w:b/>
          <w:bCs/>
          <w:sz w:val="32"/>
          <w:szCs w:val="32"/>
        </w:rPr>
      </w:pPr>
      <w:r w:rsidRPr="003803CF">
        <w:rPr>
          <w:rFonts w:ascii="仿宋" w:eastAsia="仿宋" w:hAnsi="仿宋" w:cs="微软雅黑"/>
          <w:b/>
          <w:bCs/>
          <w:sz w:val="32"/>
          <w:szCs w:val="32"/>
        </w:rPr>
        <w:lastRenderedPageBreak/>
        <w:t>比赛任务（60分）</w:t>
      </w:r>
    </w:p>
    <w:p w14:paraId="66CC0307" w14:textId="516C865A" w:rsidR="003803CF" w:rsidRP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sz w:val="32"/>
          <w:szCs w:val="32"/>
        </w:rPr>
        <w:t>未完成任务，不得分；完成全部的比赛任务后，得 60 分。</w:t>
      </w:r>
    </w:p>
    <w:p w14:paraId="76ADD8AA" w14:textId="77777777" w:rsidR="003803CF" w:rsidRPr="003803CF" w:rsidRDefault="005A460F" w:rsidP="003803CF">
      <w:pPr>
        <w:pStyle w:val="af0"/>
        <w:numPr>
          <w:ilvl w:val="0"/>
          <w:numId w:val="1"/>
        </w:numPr>
        <w:ind w:firstLineChars="0"/>
        <w:rPr>
          <w:rFonts w:ascii="仿宋" w:eastAsia="仿宋" w:hAnsi="仿宋" w:cs="微软雅黑"/>
          <w:b/>
          <w:bCs/>
          <w:sz w:val="32"/>
          <w:szCs w:val="32"/>
        </w:rPr>
      </w:pPr>
      <w:r w:rsidRPr="003803CF">
        <w:rPr>
          <w:rFonts w:ascii="仿宋" w:eastAsia="仿宋" w:hAnsi="仿宋" w:cs="微软雅黑"/>
          <w:b/>
          <w:bCs/>
          <w:sz w:val="32"/>
          <w:szCs w:val="32"/>
        </w:rPr>
        <w:t xml:space="preserve">比赛用时 </w:t>
      </w:r>
    </w:p>
    <w:p w14:paraId="39E40BF4" w14:textId="2F1E3E23" w:rsidR="003803CF" w:rsidRP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sz w:val="32"/>
          <w:szCs w:val="32"/>
        </w:rPr>
        <w:t>比赛开始的同时，启动计时。当完成比赛之后，停止计时。比赛完成的标志为选手示意裁判比赛结束同时机器</w:t>
      </w:r>
      <w:proofErr w:type="gramStart"/>
      <w:r w:rsidRPr="003803CF">
        <w:rPr>
          <w:rFonts w:ascii="仿宋" w:eastAsia="仿宋" w:hAnsi="仿宋" w:cs="微软雅黑"/>
          <w:sz w:val="32"/>
          <w:szCs w:val="32"/>
        </w:rPr>
        <w:t>狗保持</w:t>
      </w:r>
      <w:proofErr w:type="gramEnd"/>
      <w:r w:rsidRPr="003803CF">
        <w:rPr>
          <w:rFonts w:ascii="仿宋" w:eastAsia="仿宋" w:hAnsi="仿宋" w:cs="微软雅黑"/>
          <w:sz w:val="32"/>
          <w:szCs w:val="32"/>
        </w:rPr>
        <w:t>静止不再移动。</w:t>
      </w:r>
    </w:p>
    <w:p w14:paraId="60CD2BCD" w14:textId="77777777" w:rsidR="003803CF" w:rsidRPr="003803CF" w:rsidRDefault="005A460F" w:rsidP="003803CF">
      <w:pPr>
        <w:pStyle w:val="af0"/>
        <w:numPr>
          <w:ilvl w:val="0"/>
          <w:numId w:val="1"/>
        </w:numPr>
        <w:ind w:firstLineChars="0"/>
        <w:rPr>
          <w:rFonts w:ascii="仿宋" w:eastAsia="仿宋" w:hAnsi="仿宋" w:cs="微软雅黑"/>
          <w:b/>
          <w:bCs/>
          <w:sz w:val="32"/>
          <w:szCs w:val="32"/>
        </w:rPr>
      </w:pPr>
      <w:r w:rsidRPr="003803CF">
        <w:rPr>
          <w:rFonts w:ascii="仿宋" w:eastAsia="仿宋" w:hAnsi="仿宋" w:cs="微软雅黑"/>
          <w:b/>
          <w:bCs/>
          <w:sz w:val="32"/>
          <w:szCs w:val="32"/>
        </w:rPr>
        <w:t>违规罚时</w:t>
      </w:r>
    </w:p>
    <w:p w14:paraId="588FB31F" w14:textId="5A85F9CE" w:rsid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sz w:val="32"/>
          <w:szCs w:val="32"/>
        </w:rPr>
        <w:t>除跑完赛道之外，对于比赛中的一些违规行为需要进行罚时与 扣分，</w:t>
      </w:r>
      <w:proofErr w:type="gramStart"/>
      <w:r w:rsidRPr="003803CF">
        <w:rPr>
          <w:rFonts w:ascii="仿宋" w:eastAsia="仿宋" w:hAnsi="仿宋" w:cs="微软雅黑"/>
          <w:sz w:val="32"/>
          <w:szCs w:val="32"/>
        </w:rPr>
        <w:t>各罚时项如下</w:t>
      </w:r>
      <w:proofErr w:type="gramEnd"/>
      <w:r w:rsidRPr="003803CF">
        <w:rPr>
          <w:rFonts w:ascii="仿宋" w:eastAsia="仿宋" w:hAnsi="仿宋" w:cs="微软雅黑"/>
          <w:sz w:val="32"/>
          <w:szCs w:val="32"/>
        </w:rPr>
        <w:t xml:space="preserve">： </w:t>
      </w:r>
    </w:p>
    <w:p w14:paraId="35218FD1" w14:textId="26098AB0" w:rsid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b/>
          <w:bCs/>
          <w:sz w:val="32"/>
          <w:szCs w:val="32"/>
        </w:rPr>
        <w:t>超出赛道罚时：</w:t>
      </w:r>
      <w:r w:rsidRPr="003803CF">
        <w:rPr>
          <w:rFonts w:ascii="仿宋" w:eastAsia="仿宋" w:hAnsi="仿宋" w:cs="微软雅黑"/>
          <w:sz w:val="32"/>
          <w:szCs w:val="32"/>
        </w:rPr>
        <w:t xml:space="preserve">机器人在行走过程中，有足端踏出道路外侧，视为超出赛道或者在进入任务区域时机器人有足端踏出任务区域以外，视为超出赛道。在比赛中，将对超出赛道的时间进行计时，然后将超出赛道的时间乘以2加到最终成绩进行罚时。 </w:t>
      </w:r>
    </w:p>
    <w:p w14:paraId="210B6CB7" w14:textId="42352986" w:rsid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b/>
          <w:bCs/>
          <w:sz w:val="32"/>
          <w:szCs w:val="32"/>
        </w:rPr>
        <w:t>障碍区域罚时：</w:t>
      </w:r>
      <w:bookmarkStart w:id="16" w:name="_Hlk164426249"/>
      <w:r w:rsidRPr="003803CF">
        <w:rPr>
          <w:rFonts w:ascii="仿宋" w:eastAsia="仿宋" w:hAnsi="仿宋" w:cs="微软雅黑"/>
          <w:sz w:val="32"/>
          <w:szCs w:val="32"/>
        </w:rPr>
        <w:t>当机器人有至少一个足</w:t>
      </w:r>
      <w:proofErr w:type="gramStart"/>
      <w:r w:rsidRPr="003803CF">
        <w:rPr>
          <w:rFonts w:ascii="仿宋" w:eastAsia="仿宋" w:hAnsi="仿宋" w:cs="微软雅黑"/>
          <w:sz w:val="32"/>
          <w:szCs w:val="32"/>
        </w:rPr>
        <w:t>端进入</w:t>
      </w:r>
      <w:proofErr w:type="gramEnd"/>
      <w:r w:rsidRPr="003803CF">
        <w:rPr>
          <w:rFonts w:ascii="仿宋" w:eastAsia="仿宋" w:hAnsi="仿宋" w:cs="微软雅黑"/>
          <w:sz w:val="32"/>
          <w:szCs w:val="32"/>
        </w:rPr>
        <w:t>障碍区域，视为机器人进入障碍区。在比赛中，将对机器人进入障碍区的时间进行计时，然后将进入障碍区域的时间乘以2加到最终成绩进行罚时；机器人没有绕行障碍区的行为，则视为没有参与避障任务，罚时30</w:t>
      </w:r>
      <w:r w:rsidR="003803CF">
        <w:rPr>
          <w:rFonts w:ascii="仿宋" w:eastAsia="仿宋" w:hAnsi="仿宋" w:cs="微软雅黑" w:hint="eastAsia"/>
          <w:sz w:val="32"/>
          <w:szCs w:val="32"/>
        </w:rPr>
        <w:t>秒。</w:t>
      </w:r>
    </w:p>
    <w:bookmarkEnd w:id="16"/>
    <w:p w14:paraId="0AB1A8CA" w14:textId="17653741" w:rsidR="00395D8E" w:rsidRPr="003803CF" w:rsidRDefault="005A460F" w:rsidP="003803CF">
      <w:pPr>
        <w:pStyle w:val="af0"/>
        <w:ind w:left="1080" w:firstLineChars="0" w:firstLine="0"/>
        <w:rPr>
          <w:rFonts w:ascii="仿宋" w:eastAsia="仿宋" w:hAnsi="仿宋" w:cs="微软雅黑"/>
          <w:sz w:val="32"/>
          <w:szCs w:val="32"/>
        </w:rPr>
      </w:pPr>
      <w:r w:rsidRPr="003803CF">
        <w:rPr>
          <w:rFonts w:ascii="仿宋" w:eastAsia="仿宋" w:hAnsi="仿宋" w:cs="微软雅黑"/>
          <w:b/>
          <w:bCs/>
          <w:sz w:val="32"/>
          <w:szCs w:val="32"/>
        </w:rPr>
        <w:t>停留不准罚时：</w:t>
      </w:r>
      <w:r w:rsidRPr="00376FE7">
        <w:rPr>
          <w:rFonts w:ascii="仿宋" w:eastAsia="仿宋" w:hAnsi="仿宋" w:cs="微软雅黑"/>
          <w:sz w:val="32"/>
          <w:szCs w:val="32"/>
        </w:rPr>
        <w:t>机器人最终需要停留在充电区域内，</w:t>
      </w:r>
      <w:r w:rsidRPr="00376FE7">
        <w:rPr>
          <w:rFonts w:ascii="仿宋" w:eastAsia="仿宋" w:hAnsi="仿宋" w:cs="微软雅黑"/>
          <w:sz w:val="32"/>
          <w:szCs w:val="32"/>
        </w:rPr>
        <w:lastRenderedPageBreak/>
        <w:t>若最终没有准确停留在充电区域内，将分以下几种情况进行罚时：机器人垂 直投影全部在充电区域外，罚时25秒；机器人垂直投影有部分位于充电区域外，罚时15秒。</w:t>
      </w:r>
    </w:p>
    <w:p w14:paraId="40839094" w14:textId="5CB52CC1" w:rsidR="00395D8E" w:rsidRPr="003803CF" w:rsidRDefault="00000000" w:rsidP="003803CF">
      <w:pPr>
        <w:pStyle w:val="af0"/>
        <w:numPr>
          <w:ilvl w:val="0"/>
          <w:numId w:val="2"/>
        </w:numPr>
        <w:ind w:firstLineChars="0"/>
        <w:jc w:val="center"/>
        <w:rPr>
          <w:rFonts w:ascii="方正小标宋" w:eastAsia="方正小标宋" w:hAnsi="方正小标宋" w:cs="方正小标宋"/>
          <w:b/>
          <w:bCs/>
          <w:sz w:val="36"/>
          <w:szCs w:val="28"/>
        </w:rPr>
      </w:pPr>
      <w:r w:rsidRPr="003803CF">
        <w:rPr>
          <w:rFonts w:ascii="方正小标宋" w:eastAsia="方正小标宋" w:hAnsi="方正小标宋" w:cs="方正小标宋" w:hint="eastAsia"/>
          <w:b/>
          <w:bCs/>
          <w:sz w:val="36"/>
          <w:szCs w:val="28"/>
        </w:rPr>
        <w:br w:type="page"/>
      </w:r>
      <w:bookmarkStart w:id="17" w:name="_Toc196622185_WPSOffice_Level1"/>
      <w:r w:rsidRPr="003803CF">
        <w:rPr>
          <w:rFonts w:ascii="方正小标宋" w:eastAsia="方正小标宋" w:hAnsi="方正小标宋" w:cs="方正小标宋" w:hint="eastAsia"/>
          <w:b/>
          <w:bCs/>
          <w:sz w:val="36"/>
          <w:szCs w:val="28"/>
        </w:rPr>
        <w:lastRenderedPageBreak/>
        <w:t>比赛</w:t>
      </w:r>
      <w:bookmarkEnd w:id="17"/>
      <w:r w:rsidR="005A460F" w:rsidRPr="003803CF">
        <w:rPr>
          <w:rFonts w:ascii="方正小标宋" w:eastAsia="方正小标宋" w:hAnsi="方正小标宋" w:cs="方正小标宋" w:hint="eastAsia"/>
          <w:b/>
          <w:bCs/>
          <w:sz w:val="36"/>
          <w:szCs w:val="28"/>
        </w:rPr>
        <w:t>流程</w:t>
      </w:r>
    </w:p>
    <w:p w14:paraId="4F06440E" w14:textId="77777777" w:rsidR="003803CF" w:rsidRPr="003803CF" w:rsidRDefault="003803CF" w:rsidP="003803CF">
      <w:pPr>
        <w:pStyle w:val="af0"/>
        <w:ind w:left="1260" w:firstLineChars="0" w:firstLine="0"/>
        <w:jc w:val="center"/>
        <w:rPr>
          <w:rFonts w:ascii="方正小标宋" w:eastAsia="方正小标宋" w:hAnsi="方正小标宋" w:cs="方正小标宋"/>
          <w:b/>
          <w:bCs/>
          <w:sz w:val="36"/>
          <w:szCs w:val="28"/>
        </w:rPr>
      </w:pPr>
    </w:p>
    <w:p w14:paraId="124E4F84" w14:textId="77777777" w:rsidR="00395D8E" w:rsidRDefault="00000000">
      <w:pPr>
        <w:spacing w:line="560" w:lineRule="exact"/>
        <w:outlineLvl w:val="1"/>
        <w:rPr>
          <w:rFonts w:ascii="楷体" w:eastAsia="楷体" w:hAnsi="楷体" w:cs="楷体"/>
          <w:b/>
          <w:bCs/>
          <w:sz w:val="32"/>
          <w:szCs w:val="32"/>
        </w:rPr>
      </w:pPr>
      <w:bookmarkStart w:id="18" w:name="_Toc314453734_WPSOffice_Level2"/>
      <w:r>
        <w:rPr>
          <w:rFonts w:ascii="楷体" w:eastAsia="楷体" w:hAnsi="楷体" w:cs="楷体" w:hint="eastAsia"/>
          <w:b/>
          <w:bCs/>
          <w:sz w:val="32"/>
          <w:szCs w:val="32"/>
        </w:rPr>
        <w:t>1.比赛顺序</w:t>
      </w:r>
      <w:bookmarkEnd w:id="18"/>
    </w:p>
    <w:p w14:paraId="614D34F2" w14:textId="48566412" w:rsidR="00395D8E" w:rsidRDefault="005A460F">
      <w:pPr>
        <w:spacing w:line="560" w:lineRule="exact"/>
        <w:ind w:firstLineChars="200" w:firstLine="640"/>
        <w:rPr>
          <w:rFonts w:ascii="仿宋" w:eastAsia="仿宋" w:hAnsi="仿宋" w:cs="微软雅黑"/>
          <w:sz w:val="32"/>
          <w:szCs w:val="32"/>
        </w:rPr>
      </w:pPr>
      <w:r w:rsidRPr="00376FE7">
        <w:rPr>
          <w:rFonts w:ascii="仿宋" w:eastAsia="仿宋" w:hAnsi="仿宋" w:cs="微软雅黑"/>
          <w:sz w:val="32"/>
          <w:szCs w:val="32"/>
        </w:rPr>
        <w:t>赛前，赛队需在报到处报到，并抽签决定上场顺序。</w:t>
      </w:r>
    </w:p>
    <w:p w14:paraId="4ADCB66B" w14:textId="6CF2A943" w:rsidR="00376FE7" w:rsidRPr="005A460F" w:rsidRDefault="00000000" w:rsidP="005A460F">
      <w:pPr>
        <w:spacing w:line="560" w:lineRule="exact"/>
        <w:outlineLvl w:val="1"/>
        <w:rPr>
          <w:rFonts w:ascii="楷体" w:eastAsia="楷体" w:hAnsi="楷体" w:cs="楷体"/>
          <w:b/>
          <w:bCs/>
          <w:sz w:val="32"/>
          <w:szCs w:val="32"/>
        </w:rPr>
      </w:pPr>
      <w:bookmarkStart w:id="19" w:name="_Toc1477711502_WPSOffice_Level2"/>
      <w:r>
        <w:rPr>
          <w:rFonts w:ascii="楷体" w:eastAsia="楷体" w:hAnsi="楷体" w:cs="楷体" w:hint="eastAsia"/>
          <w:b/>
          <w:bCs/>
          <w:sz w:val="32"/>
          <w:szCs w:val="32"/>
        </w:rPr>
        <w:t>2.赛前准备</w:t>
      </w:r>
      <w:bookmarkStart w:id="20" w:name="_Toc754698041_WPSOffice_Level2"/>
      <w:bookmarkEnd w:id="19"/>
    </w:p>
    <w:p w14:paraId="21A39541" w14:textId="77777777" w:rsidR="005A460F" w:rsidRDefault="005A460F" w:rsidP="005A460F">
      <w:pPr>
        <w:spacing w:line="560" w:lineRule="exact"/>
        <w:ind w:firstLine="420"/>
        <w:rPr>
          <w:rFonts w:ascii="仿宋" w:eastAsia="仿宋" w:hAnsi="仿宋" w:cs="微软雅黑"/>
          <w:sz w:val="32"/>
          <w:szCs w:val="32"/>
        </w:rPr>
      </w:pPr>
      <w:r>
        <w:rPr>
          <w:rFonts w:ascii="仿宋" w:eastAsia="仿宋" w:hAnsi="仿宋" w:cs="微软雅黑" w:hint="eastAsia"/>
          <w:sz w:val="32"/>
          <w:szCs w:val="32"/>
        </w:rPr>
        <w:t>●每个参赛团队，按自己的时间安排，在比赛开始前，提前进入准备区，完成机器人调试、确认唯一（机器人）“操作员”等所有准备工作，向裁判报告“准备就绪”。</w:t>
      </w:r>
    </w:p>
    <w:p w14:paraId="1BA19F47" w14:textId="77777777" w:rsidR="005A460F" w:rsidRDefault="005A460F" w:rsidP="005A460F">
      <w:pPr>
        <w:spacing w:line="560" w:lineRule="exact"/>
        <w:ind w:firstLine="420"/>
        <w:rPr>
          <w:rFonts w:ascii="仿宋" w:eastAsia="仿宋" w:hAnsi="仿宋" w:cs="微软雅黑"/>
          <w:sz w:val="32"/>
          <w:szCs w:val="32"/>
        </w:rPr>
      </w:pPr>
      <w:r>
        <w:rPr>
          <w:rFonts w:ascii="仿宋" w:eastAsia="仿宋" w:hAnsi="仿宋" w:cs="微软雅黑" w:hint="eastAsia"/>
          <w:sz w:val="32"/>
          <w:szCs w:val="32"/>
        </w:rPr>
        <w:t>●接到“准备就绪”报告后，裁判将对参赛团队和参赛机器人进行检查，确认参赛团队“准备就绪”。如不符合要求，裁判有权要求参赛团队重新准备。</w:t>
      </w:r>
    </w:p>
    <w:p w14:paraId="42D31855" w14:textId="0EABBBFA" w:rsidR="00387824" w:rsidRDefault="005A460F" w:rsidP="005A460F">
      <w:pPr>
        <w:spacing w:line="560" w:lineRule="exact"/>
        <w:ind w:firstLine="420"/>
        <w:rPr>
          <w:rFonts w:ascii="仿宋" w:eastAsia="仿宋" w:hAnsi="仿宋" w:cs="微软雅黑"/>
          <w:sz w:val="32"/>
          <w:szCs w:val="32"/>
        </w:rPr>
      </w:pPr>
      <w:r>
        <w:rPr>
          <w:rFonts w:ascii="仿宋" w:eastAsia="仿宋" w:hAnsi="仿宋" w:cs="微软雅黑" w:hint="eastAsia"/>
          <w:sz w:val="32"/>
          <w:szCs w:val="32"/>
        </w:rPr>
        <w:t>●开赛前10分钟，尚不能通过裁判确认“准备就绪”的，将退出比赛。</w:t>
      </w:r>
    </w:p>
    <w:p w14:paraId="37705593" w14:textId="45B81A3B" w:rsidR="00395D8E" w:rsidRDefault="00000000" w:rsidP="00376FE7">
      <w:pPr>
        <w:spacing w:line="560" w:lineRule="exact"/>
        <w:ind w:firstLine="420"/>
        <w:rPr>
          <w:rFonts w:ascii="楷体" w:eastAsia="楷体" w:hAnsi="楷体" w:cs="楷体"/>
          <w:b/>
          <w:bCs/>
          <w:sz w:val="32"/>
          <w:szCs w:val="32"/>
        </w:rPr>
      </w:pPr>
      <w:r>
        <w:rPr>
          <w:rFonts w:ascii="楷体" w:eastAsia="楷体" w:hAnsi="楷体" w:cs="楷体" w:hint="eastAsia"/>
          <w:b/>
          <w:bCs/>
          <w:sz w:val="32"/>
          <w:szCs w:val="32"/>
        </w:rPr>
        <w:t>3.进入比赛</w:t>
      </w:r>
      <w:bookmarkEnd w:id="20"/>
    </w:p>
    <w:p w14:paraId="6B8FA850" w14:textId="403338A3" w:rsidR="00395D8E" w:rsidRDefault="00000000" w:rsidP="005A460F">
      <w:pPr>
        <w:ind w:firstLineChars="200" w:firstLine="640"/>
        <w:rPr>
          <w:rFonts w:ascii="仿宋" w:eastAsia="仿宋" w:hAnsi="仿宋" w:cs="微软雅黑"/>
          <w:sz w:val="32"/>
          <w:szCs w:val="32"/>
        </w:rPr>
      </w:pPr>
      <w:r>
        <w:rPr>
          <w:rFonts w:ascii="仿宋" w:eastAsia="仿宋" w:hAnsi="仿宋" w:cs="微软雅黑" w:hint="eastAsia"/>
          <w:sz w:val="32"/>
          <w:szCs w:val="32"/>
        </w:rPr>
        <w:t>●</w:t>
      </w:r>
      <w:r w:rsidR="00387824" w:rsidRPr="00376FE7">
        <w:rPr>
          <w:rFonts w:ascii="仿宋" w:eastAsia="仿宋" w:hAnsi="仿宋" w:cs="微软雅黑"/>
          <w:sz w:val="32"/>
          <w:szCs w:val="32"/>
        </w:rPr>
        <w:t xml:space="preserve"> </w:t>
      </w:r>
      <w:r>
        <w:rPr>
          <w:rFonts w:ascii="仿宋" w:eastAsia="仿宋" w:hAnsi="仿宋" w:cs="微软雅黑" w:hint="eastAsia"/>
          <w:sz w:val="32"/>
          <w:szCs w:val="32"/>
        </w:rPr>
        <w:t>选手应将程序设置为开机自启动状态</w:t>
      </w:r>
      <w:r>
        <w:rPr>
          <w:rFonts w:ascii="仿宋" w:eastAsia="仿宋" w:hAnsi="仿宋" w:cs="微软雅黑"/>
          <w:sz w:val="32"/>
          <w:szCs w:val="32"/>
        </w:rPr>
        <w:t>，</w:t>
      </w:r>
      <w:r>
        <w:rPr>
          <w:rFonts w:ascii="仿宋" w:eastAsia="仿宋" w:hAnsi="仿宋" w:cs="微软雅黑" w:hint="eastAsia"/>
          <w:sz w:val="32"/>
          <w:szCs w:val="32"/>
        </w:rPr>
        <w:t>机器人的运行程序随开机自启动，自主完成赛道任务。参赛机器人在上场后操作员只</w:t>
      </w:r>
      <w:r>
        <w:rPr>
          <w:rFonts w:ascii="仿宋" w:eastAsia="仿宋" w:hAnsi="仿宋" w:cs="微软雅黑"/>
          <w:sz w:val="32"/>
          <w:szCs w:val="32"/>
        </w:rPr>
        <w:t>允许操作</w:t>
      </w:r>
      <w:r>
        <w:rPr>
          <w:rFonts w:ascii="仿宋" w:eastAsia="仿宋" w:hAnsi="仿宋" w:cs="微软雅黑" w:hint="eastAsia"/>
          <w:sz w:val="32"/>
          <w:szCs w:val="32"/>
        </w:rPr>
        <w:t>机器人的电源开关，不</w:t>
      </w:r>
      <w:r>
        <w:rPr>
          <w:rFonts w:ascii="仿宋" w:eastAsia="仿宋" w:hAnsi="仿宋" w:cs="微软雅黑"/>
          <w:sz w:val="32"/>
          <w:szCs w:val="32"/>
        </w:rPr>
        <w:t>允许</w:t>
      </w:r>
      <w:r>
        <w:rPr>
          <w:rFonts w:ascii="仿宋" w:eastAsia="仿宋" w:hAnsi="仿宋" w:cs="微软雅黑" w:hint="eastAsia"/>
          <w:sz w:val="32"/>
          <w:szCs w:val="32"/>
        </w:rPr>
        <w:t>其它任何形式的操作</w:t>
      </w:r>
      <w:r>
        <w:rPr>
          <w:rFonts w:ascii="仿宋" w:eastAsia="仿宋" w:hAnsi="仿宋" w:cs="微软雅黑"/>
          <w:sz w:val="32"/>
          <w:szCs w:val="32"/>
        </w:rPr>
        <w:t>，例如使用计算机控制机器人的动作</w:t>
      </w:r>
      <w:r>
        <w:rPr>
          <w:rFonts w:ascii="仿宋" w:eastAsia="仿宋" w:hAnsi="仿宋" w:cs="微软雅黑" w:hint="eastAsia"/>
          <w:sz w:val="32"/>
          <w:szCs w:val="32"/>
        </w:rPr>
        <w:t>。</w:t>
      </w:r>
    </w:p>
    <w:p w14:paraId="013902F2" w14:textId="77777777" w:rsidR="00395D8E" w:rsidRDefault="00000000">
      <w:pPr>
        <w:pStyle w:val="af0"/>
        <w:spacing w:line="360" w:lineRule="auto"/>
        <w:ind w:firstLineChars="0"/>
        <w:rPr>
          <w:rFonts w:ascii="仿宋" w:eastAsia="仿宋" w:hAnsi="仿宋" w:cs="微软雅黑"/>
          <w:sz w:val="32"/>
          <w:szCs w:val="32"/>
        </w:rPr>
      </w:pPr>
      <w:r>
        <w:rPr>
          <w:rFonts w:ascii="仿宋" w:eastAsia="仿宋" w:hAnsi="仿宋" w:cs="微软雅黑" w:hint="eastAsia"/>
          <w:sz w:val="32"/>
          <w:szCs w:val="32"/>
        </w:rPr>
        <w:t>●“准备就绪”的参赛团队，携带机器人，进入比赛区。操作员将机器人置于</w:t>
      </w:r>
      <w:r>
        <w:rPr>
          <w:rFonts w:ascii="仿宋" w:eastAsia="仿宋" w:hAnsi="仿宋" w:cs="微软雅黑"/>
          <w:color w:val="FF0000"/>
          <w:sz w:val="32"/>
          <w:szCs w:val="32"/>
        </w:rPr>
        <w:t>裁判指定的</w:t>
      </w:r>
      <w:r>
        <w:rPr>
          <w:rFonts w:ascii="仿宋" w:eastAsia="仿宋" w:hAnsi="仿宋" w:cs="微软雅黑" w:hint="eastAsia"/>
          <w:color w:val="FF0000"/>
          <w:sz w:val="32"/>
          <w:szCs w:val="32"/>
        </w:rPr>
        <w:t>起点</w:t>
      </w:r>
      <w:r>
        <w:rPr>
          <w:rFonts w:ascii="仿宋" w:eastAsia="仿宋" w:hAnsi="仿宋" w:cs="微软雅黑"/>
          <w:color w:val="FF0000"/>
          <w:sz w:val="32"/>
          <w:szCs w:val="32"/>
        </w:rPr>
        <w:t>位置</w:t>
      </w:r>
      <w:r>
        <w:rPr>
          <w:rFonts w:ascii="仿宋" w:eastAsia="仿宋" w:hAnsi="仿宋" w:cs="微软雅黑" w:hint="eastAsia"/>
          <w:sz w:val="32"/>
          <w:szCs w:val="32"/>
        </w:rPr>
        <w:t>处，启动机器人</w:t>
      </w:r>
      <w:r>
        <w:rPr>
          <w:rFonts w:ascii="仿宋" w:eastAsia="仿宋" w:hAnsi="仿宋" w:cs="微软雅黑"/>
          <w:sz w:val="32"/>
          <w:szCs w:val="32"/>
        </w:rPr>
        <w:t>,并</w:t>
      </w:r>
      <w:r>
        <w:rPr>
          <w:rFonts w:ascii="仿宋" w:eastAsia="仿宋" w:hAnsi="仿宋" w:cs="微软雅黑" w:hint="eastAsia"/>
          <w:sz w:val="32"/>
          <w:szCs w:val="32"/>
        </w:rPr>
        <w:t>示意裁判已经准备好。</w:t>
      </w:r>
    </w:p>
    <w:p w14:paraId="0332B763" w14:textId="77777777" w:rsidR="00395D8E" w:rsidRDefault="00000000">
      <w:pPr>
        <w:spacing w:line="560" w:lineRule="exact"/>
        <w:ind w:firstLine="420"/>
        <w:rPr>
          <w:rFonts w:ascii="仿宋" w:eastAsia="仿宋" w:hAnsi="仿宋" w:cs="微软雅黑"/>
          <w:sz w:val="32"/>
          <w:szCs w:val="32"/>
        </w:rPr>
      </w:pPr>
      <w:r>
        <w:rPr>
          <w:rFonts w:ascii="仿宋" w:eastAsia="仿宋" w:hAnsi="仿宋" w:cs="微软雅黑" w:hint="eastAsia"/>
          <w:sz w:val="32"/>
          <w:szCs w:val="32"/>
        </w:rPr>
        <w:t>●裁判宣告“比赛开始”，并同时</w:t>
      </w:r>
      <w:r>
        <w:rPr>
          <w:rFonts w:ascii="仿宋" w:eastAsia="仿宋" w:hAnsi="仿宋" w:cs="微软雅黑"/>
          <w:sz w:val="32"/>
          <w:szCs w:val="32"/>
        </w:rPr>
        <w:t>启动控制装置。机器人开始动作后，</w:t>
      </w:r>
      <w:r>
        <w:rPr>
          <w:rFonts w:ascii="仿宋" w:eastAsia="仿宋" w:hAnsi="仿宋" w:cs="微软雅黑" w:hint="eastAsia"/>
          <w:sz w:val="32"/>
          <w:szCs w:val="32"/>
        </w:rPr>
        <w:t>启动计时装置。</w:t>
      </w:r>
    </w:p>
    <w:p w14:paraId="4BB210A8" w14:textId="77777777" w:rsidR="00395D8E" w:rsidRDefault="00000000">
      <w:pPr>
        <w:spacing w:line="560" w:lineRule="exact"/>
        <w:rPr>
          <w:rFonts w:ascii="楷体" w:eastAsia="楷体" w:hAnsi="楷体" w:cs="楷体"/>
          <w:b/>
          <w:bCs/>
          <w:sz w:val="32"/>
          <w:szCs w:val="32"/>
        </w:rPr>
      </w:pPr>
      <w:bookmarkStart w:id="21" w:name="_Toc1982262138_WPSOffice_Level2"/>
      <w:r>
        <w:rPr>
          <w:rFonts w:ascii="楷体" w:eastAsia="楷体" w:hAnsi="楷体" w:cs="楷体" w:hint="eastAsia"/>
          <w:b/>
          <w:bCs/>
          <w:sz w:val="32"/>
          <w:szCs w:val="32"/>
        </w:rPr>
        <w:lastRenderedPageBreak/>
        <w:t>4.比赛中</w:t>
      </w:r>
      <w:bookmarkEnd w:id="21"/>
    </w:p>
    <w:p w14:paraId="0935CB25" w14:textId="77777777" w:rsidR="00395D8E" w:rsidRDefault="00000000">
      <w:pPr>
        <w:spacing w:line="560" w:lineRule="exact"/>
        <w:ind w:firstLineChars="200" w:firstLine="640"/>
        <w:rPr>
          <w:rFonts w:ascii="仿宋" w:eastAsia="仿宋" w:hAnsi="仿宋" w:cs="微软雅黑"/>
          <w:sz w:val="32"/>
          <w:szCs w:val="32"/>
        </w:rPr>
      </w:pPr>
      <w:bookmarkStart w:id="22" w:name="_Hlk7436364"/>
      <w:r>
        <w:rPr>
          <w:rFonts w:ascii="仿宋" w:eastAsia="仿宋" w:hAnsi="仿宋" w:cs="微软雅黑" w:hint="eastAsia"/>
          <w:sz w:val="32"/>
          <w:szCs w:val="32"/>
        </w:rPr>
        <w:t>●从比赛开始至结束，只有操作员可以进入场地、按规定操作机器人。比赛中，任何其他人不能以任何方式操作机器人</w:t>
      </w:r>
      <w:bookmarkEnd w:id="22"/>
      <w:r>
        <w:rPr>
          <w:rFonts w:ascii="仿宋" w:eastAsia="仿宋" w:hAnsi="仿宋" w:cs="微软雅黑" w:hint="eastAsia"/>
          <w:sz w:val="32"/>
          <w:szCs w:val="32"/>
        </w:rPr>
        <w:t>；如违反，将被取消参赛资格。</w:t>
      </w:r>
    </w:p>
    <w:p w14:paraId="6FBF07F4"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●操作员自己负责保证自己的所有操作符合比赛规则。如果有任何操作不符合比赛规则，将被取消参赛资格。</w:t>
      </w:r>
    </w:p>
    <w:p w14:paraId="0EA120B7" w14:textId="77777777" w:rsidR="00395D8E" w:rsidRDefault="00000000">
      <w:pPr>
        <w:spacing w:line="560" w:lineRule="exact"/>
        <w:rPr>
          <w:rFonts w:ascii="楷体" w:eastAsia="楷体" w:hAnsi="楷体" w:cs="楷体"/>
          <w:b/>
          <w:bCs/>
          <w:sz w:val="32"/>
          <w:szCs w:val="32"/>
        </w:rPr>
      </w:pPr>
      <w:bookmarkStart w:id="23" w:name="_Toc1208208354_WPSOffice_Level2"/>
      <w:r>
        <w:rPr>
          <w:rFonts w:ascii="楷体" w:eastAsia="楷体" w:hAnsi="楷体" w:cs="楷体" w:hint="eastAsia"/>
          <w:b/>
          <w:bCs/>
          <w:sz w:val="32"/>
          <w:szCs w:val="32"/>
        </w:rPr>
        <w:t>5.比赛结束</w:t>
      </w:r>
      <w:bookmarkEnd w:id="23"/>
    </w:p>
    <w:p w14:paraId="5670D6BC"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w:t>
      </w:r>
      <w:proofErr w:type="gramStart"/>
      <w:r>
        <w:rPr>
          <w:rFonts w:ascii="仿宋" w:eastAsia="仿宋" w:hAnsi="仿宋" w:cs="微软雅黑" w:hint="eastAsia"/>
          <w:sz w:val="32"/>
          <w:szCs w:val="32"/>
        </w:rPr>
        <w:t>裁判按</w:t>
      </w:r>
      <w:proofErr w:type="gramEnd"/>
      <w:r>
        <w:rPr>
          <w:rFonts w:ascii="仿宋" w:eastAsia="仿宋" w:hAnsi="仿宋" w:cs="微软雅黑" w:hint="eastAsia"/>
          <w:sz w:val="32"/>
          <w:szCs w:val="32"/>
        </w:rPr>
        <w:t>规则宣告“比赛结束”，并停止计时装置。这时，计时装置显示完成总时间。</w:t>
      </w:r>
    </w:p>
    <w:p w14:paraId="3A38EF70" w14:textId="35466EDC" w:rsidR="00CA0413"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●比赛结束后，裁判负责按规则计算成绩和填写成绩单，参赛团队</w:t>
      </w:r>
      <w:r w:rsidR="00CA0413">
        <w:rPr>
          <w:rFonts w:ascii="仿宋" w:eastAsia="仿宋" w:hAnsi="仿宋" w:cs="微软雅黑" w:hint="eastAsia"/>
          <w:sz w:val="32"/>
          <w:szCs w:val="32"/>
        </w:rPr>
        <w:t>核对</w:t>
      </w:r>
      <w:r>
        <w:rPr>
          <w:rFonts w:ascii="仿宋" w:eastAsia="仿宋" w:hAnsi="仿宋" w:cs="微软雅黑" w:hint="eastAsia"/>
          <w:sz w:val="32"/>
          <w:szCs w:val="32"/>
        </w:rPr>
        <w:t>自己的成绩单，</w:t>
      </w:r>
      <w:r w:rsidR="00CA0413" w:rsidRPr="00376FE7">
        <w:rPr>
          <w:rFonts w:ascii="仿宋" w:eastAsia="仿宋" w:hAnsi="仿宋" w:cs="微软雅黑"/>
          <w:sz w:val="32"/>
          <w:szCs w:val="32"/>
        </w:rPr>
        <w:t>选手确认无误后，需要在计分表上签字确认。</w:t>
      </w:r>
      <w:r>
        <w:rPr>
          <w:rFonts w:ascii="仿宋" w:eastAsia="仿宋" w:hAnsi="仿宋" w:cs="微软雅黑" w:hint="eastAsia"/>
          <w:sz w:val="32"/>
          <w:szCs w:val="32"/>
        </w:rPr>
        <w:t>参赛团队携带自己的机器人离开。</w:t>
      </w:r>
    </w:p>
    <w:p w14:paraId="37C6CA49" w14:textId="15BB4C94" w:rsidR="00CA0413" w:rsidRDefault="00CA0413">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w:t>
      </w:r>
      <w:r w:rsidRPr="00376FE7">
        <w:rPr>
          <w:rFonts w:ascii="仿宋" w:eastAsia="仿宋" w:hAnsi="仿宋" w:cs="微软雅黑"/>
          <w:sz w:val="32"/>
          <w:szCs w:val="32"/>
        </w:rPr>
        <w:t>参赛选手赛后需根据参赛报告材料进行口头答辩展示，时间不得超过5分钟。</w:t>
      </w:r>
    </w:p>
    <w:p w14:paraId="667BE3FF" w14:textId="77777777" w:rsidR="00395D8E" w:rsidRDefault="00000000">
      <w:pPr>
        <w:spacing w:line="560" w:lineRule="exact"/>
        <w:rPr>
          <w:rFonts w:ascii="楷体" w:eastAsia="楷体" w:hAnsi="楷体" w:cs="楷体"/>
          <w:b/>
          <w:bCs/>
          <w:sz w:val="32"/>
          <w:szCs w:val="32"/>
        </w:rPr>
      </w:pPr>
      <w:bookmarkStart w:id="24" w:name="_Toc846669338_WPSOffice_Level2"/>
      <w:r>
        <w:rPr>
          <w:rFonts w:ascii="楷体" w:eastAsia="楷体" w:hAnsi="楷体" w:cs="楷体" w:hint="eastAsia"/>
          <w:b/>
          <w:bCs/>
          <w:sz w:val="32"/>
          <w:szCs w:val="32"/>
        </w:rPr>
        <w:t>6.其它说明</w:t>
      </w:r>
      <w:bookmarkEnd w:id="24"/>
    </w:p>
    <w:p w14:paraId="39E6A107"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●如有任何比赛规则的修改，组委会将于第一时间通知各参赛团队。</w:t>
      </w:r>
    </w:p>
    <w:p w14:paraId="5FBC58E4"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●比赛中，裁判有裁定权。有异议的，请向裁判长提出。</w:t>
      </w:r>
    </w:p>
    <w:p w14:paraId="57AB0A61" w14:textId="77777777" w:rsidR="00395D8E" w:rsidRDefault="00000000">
      <w:pPr>
        <w:spacing w:line="560" w:lineRule="exact"/>
        <w:ind w:firstLineChars="200" w:firstLine="640"/>
        <w:rPr>
          <w:rFonts w:ascii="仿宋" w:eastAsia="仿宋" w:hAnsi="仿宋" w:cs="微软雅黑"/>
          <w:sz w:val="32"/>
          <w:szCs w:val="32"/>
        </w:rPr>
      </w:pPr>
      <w:r>
        <w:rPr>
          <w:rFonts w:ascii="仿宋" w:eastAsia="仿宋" w:hAnsi="仿宋" w:cs="微软雅黑" w:hint="eastAsia"/>
          <w:sz w:val="32"/>
          <w:szCs w:val="32"/>
        </w:rPr>
        <w:t>●组委会负责最终裁定所有异议，解决所有纠纷。</w:t>
      </w:r>
    </w:p>
    <w:p w14:paraId="57BA0620" w14:textId="77777777" w:rsidR="00395D8E" w:rsidRDefault="00395D8E">
      <w:pPr>
        <w:pStyle w:val="af0"/>
        <w:ind w:left="426" w:firstLineChars="0" w:firstLine="0"/>
        <w:rPr>
          <w:rFonts w:ascii="微软雅黑" w:eastAsia="微软雅黑" w:hAnsi="微软雅黑" w:cs="微软雅黑"/>
          <w:sz w:val="24"/>
        </w:rPr>
      </w:pPr>
    </w:p>
    <w:p w14:paraId="1689E021" w14:textId="77777777" w:rsidR="00395D8E" w:rsidRDefault="00000000">
      <w:pPr>
        <w:rPr>
          <w:rFonts w:ascii="方正小标宋" w:eastAsia="方正小标宋" w:hAnsi="方正小标宋" w:cs="方正小标宋"/>
          <w:sz w:val="36"/>
          <w:szCs w:val="36"/>
        </w:rPr>
      </w:pPr>
      <w:r>
        <w:rPr>
          <w:rFonts w:ascii="方正小标宋" w:eastAsia="方正小标宋" w:hAnsi="方正小标宋" w:cs="方正小标宋" w:hint="eastAsia"/>
          <w:sz w:val="36"/>
          <w:szCs w:val="36"/>
        </w:rPr>
        <w:br w:type="page"/>
      </w:r>
    </w:p>
    <w:p w14:paraId="4268180C" w14:textId="3127D2C9" w:rsidR="00395D8E" w:rsidRDefault="00000000" w:rsidP="003803CF">
      <w:pPr>
        <w:pStyle w:val="1"/>
        <w:numPr>
          <w:ilvl w:val="0"/>
          <w:numId w:val="2"/>
        </w:numPr>
        <w:spacing w:before="0" w:after="0" w:line="560" w:lineRule="exact"/>
        <w:jc w:val="center"/>
        <w:rPr>
          <w:rFonts w:ascii="方正小标宋" w:eastAsia="方正小标宋" w:hAnsi="方正小标宋" w:cs="方正小标宋"/>
          <w:sz w:val="36"/>
          <w:szCs w:val="36"/>
        </w:rPr>
      </w:pPr>
      <w:bookmarkStart w:id="25" w:name="_Toc1319323859_WPSOffice_Level1"/>
      <w:r>
        <w:rPr>
          <w:rFonts w:ascii="方正小标宋" w:eastAsia="方正小标宋" w:hAnsi="方正小标宋" w:cs="方正小标宋" w:hint="eastAsia"/>
          <w:sz w:val="36"/>
          <w:szCs w:val="36"/>
        </w:rPr>
        <w:lastRenderedPageBreak/>
        <w:t>比赛场景</w:t>
      </w:r>
      <w:bookmarkEnd w:id="25"/>
    </w:p>
    <w:p w14:paraId="6F8675CC" w14:textId="77777777" w:rsidR="003803CF" w:rsidRPr="003803CF" w:rsidRDefault="003803CF" w:rsidP="003803CF">
      <w:pPr>
        <w:rPr>
          <w:sz w:val="36"/>
          <w:szCs w:val="36"/>
        </w:rPr>
      </w:pPr>
    </w:p>
    <w:p w14:paraId="2E6F57D5" w14:textId="7BA4DEA0" w:rsidR="00395D8E" w:rsidRDefault="00000000">
      <w:pPr>
        <w:spacing w:line="560" w:lineRule="exact"/>
        <w:rPr>
          <w:rFonts w:ascii="楷体" w:eastAsia="楷体" w:hAnsi="楷体" w:cs="楷体"/>
          <w:b/>
          <w:bCs/>
          <w:sz w:val="32"/>
          <w:szCs w:val="32"/>
        </w:rPr>
      </w:pPr>
      <w:bookmarkStart w:id="26" w:name="_Hlk9152431"/>
      <w:bookmarkStart w:id="27" w:name="_Toc1042377089_WPSOffice_Level2"/>
      <w:r>
        <w:rPr>
          <w:rFonts w:ascii="楷体" w:eastAsia="楷体" w:hAnsi="楷体" w:cs="楷体" w:hint="eastAsia"/>
          <w:b/>
          <w:bCs/>
          <w:sz w:val="32"/>
          <w:szCs w:val="32"/>
        </w:rPr>
        <w:t>1.比赛场景</w:t>
      </w:r>
      <w:bookmarkEnd w:id="26"/>
      <w:bookmarkEnd w:id="27"/>
      <w:r w:rsidR="00CA0413">
        <w:rPr>
          <w:rFonts w:ascii="楷体" w:eastAsia="楷体" w:hAnsi="楷体" w:cs="楷体" w:hint="eastAsia"/>
          <w:b/>
          <w:bCs/>
          <w:sz w:val="32"/>
          <w:szCs w:val="32"/>
        </w:rPr>
        <w:t>综述</w:t>
      </w:r>
    </w:p>
    <w:p w14:paraId="4108E0DA" w14:textId="7DEBF7FE" w:rsidR="00482D4F" w:rsidRDefault="00376FE7" w:rsidP="00376FE7">
      <w:pPr>
        <w:ind w:firstLineChars="200" w:firstLine="640"/>
        <w:rPr>
          <w:rFonts w:ascii="仿宋" w:eastAsia="仿宋" w:hAnsi="仿宋" w:cs="微软雅黑"/>
          <w:sz w:val="32"/>
          <w:szCs w:val="32"/>
        </w:rPr>
      </w:pPr>
      <w:r w:rsidRPr="00376FE7">
        <w:rPr>
          <w:rFonts w:ascii="仿宋" w:eastAsia="仿宋" w:hAnsi="仿宋" w:cs="微软雅黑" w:hint="eastAsia"/>
          <w:sz w:val="32"/>
          <w:szCs w:val="32"/>
        </w:rPr>
        <w:t>此赛项根据实际中使用四足机器人运送物资的场景</w:t>
      </w:r>
      <w:r>
        <w:rPr>
          <w:rFonts w:ascii="仿宋" w:eastAsia="仿宋" w:hAnsi="仿宋" w:cs="微软雅黑" w:hint="eastAsia"/>
          <w:sz w:val="32"/>
          <w:szCs w:val="32"/>
        </w:rPr>
        <w:t>，</w:t>
      </w:r>
      <w:r w:rsidR="00482D4F" w:rsidRPr="00482D4F">
        <w:rPr>
          <w:rFonts w:ascii="仿宋" w:eastAsia="仿宋" w:hAnsi="仿宋" w:cs="微软雅黑" w:hint="eastAsia"/>
          <w:sz w:val="32"/>
          <w:szCs w:val="32"/>
        </w:rPr>
        <w:t>比赛场地尺寸约为</w:t>
      </w:r>
      <w:r w:rsidR="00482D4F" w:rsidRPr="00482D4F">
        <w:rPr>
          <w:rFonts w:ascii="仿宋" w:eastAsia="仿宋" w:hAnsi="仿宋" w:cs="微软雅黑"/>
          <w:sz w:val="32"/>
          <w:szCs w:val="32"/>
        </w:rPr>
        <w:t xml:space="preserve"> 6100mm×7500mm（图 2），材质为 PU 布或喷</w:t>
      </w:r>
      <w:r w:rsidR="00482D4F" w:rsidRPr="00482D4F">
        <w:rPr>
          <w:rFonts w:ascii="仿宋" w:eastAsia="仿宋" w:hAnsi="仿宋" w:cs="微软雅黑" w:hint="eastAsia"/>
          <w:sz w:val="32"/>
          <w:szCs w:val="32"/>
        </w:rPr>
        <w:t>绘布，黄色盲道宽度约为</w:t>
      </w:r>
      <w:r w:rsidR="00482D4F" w:rsidRPr="00482D4F">
        <w:rPr>
          <w:rFonts w:ascii="仿宋" w:eastAsia="仿宋" w:hAnsi="仿宋" w:cs="微软雅黑"/>
          <w:sz w:val="32"/>
          <w:szCs w:val="32"/>
        </w:rPr>
        <w:t xml:space="preserve"> 550mm</w:t>
      </w:r>
      <w:r w:rsidR="00482D4F">
        <w:rPr>
          <w:rFonts w:ascii="仿宋" w:eastAsia="仿宋" w:hAnsi="仿宋" w:cs="微软雅黑" w:hint="eastAsia"/>
          <w:sz w:val="32"/>
          <w:szCs w:val="32"/>
        </w:rPr>
        <w:t>。</w:t>
      </w:r>
    </w:p>
    <w:p w14:paraId="2518F8FC" w14:textId="5DE6E579" w:rsidR="00395D8E" w:rsidRDefault="00482D4F" w:rsidP="00482D4F">
      <w:pPr>
        <w:ind w:firstLineChars="200" w:firstLine="640"/>
        <w:rPr>
          <w:rFonts w:ascii="仿宋" w:eastAsia="仿宋" w:hAnsi="仿宋" w:cs="微软雅黑"/>
          <w:sz w:val="32"/>
          <w:szCs w:val="32"/>
        </w:rPr>
      </w:pPr>
      <w:r>
        <w:rPr>
          <w:rFonts w:ascii="仿宋" w:eastAsia="仿宋" w:hAnsi="仿宋" w:cs="微软雅黑"/>
          <w:sz w:val="32"/>
          <w:szCs w:val="32"/>
        </w:rPr>
        <w:t xml:space="preserve"> </w:t>
      </w:r>
      <w:r>
        <w:rPr>
          <w:noProof/>
        </w:rPr>
        <w:drawing>
          <wp:inline distT="0" distB="0" distL="0" distR="0" wp14:anchorId="7DFE43DF" wp14:editId="56E6EAEB">
            <wp:extent cx="5622727" cy="2674620"/>
            <wp:effectExtent l="0" t="0" r="0" b="0"/>
            <wp:docPr id="14992464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246407" name=""/>
                    <pic:cNvPicPr/>
                  </pic:nvPicPr>
                  <pic:blipFill>
                    <a:blip r:embed="rId10"/>
                    <a:stretch>
                      <a:fillRect/>
                    </a:stretch>
                  </pic:blipFill>
                  <pic:spPr>
                    <a:xfrm>
                      <a:off x="0" y="0"/>
                      <a:ext cx="5625741" cy="2676054"/>
                    </a:xfrm>
                    <a:prstGeom prst="rect">
                      <a:avLst/>
                    </a:prstGeom>
                  </pic:spPr>
                </pic:pic>
              </a:graphicData>
            </a:graphic>
          </wp:inline>
        </w:drawing>
      </w:r>
    </w:p>
    <w:p w14:paraId="395F05F4" w14:textId="77777777" w:rsidR="00CA0413" w:rsidRDefault="00CA0413">
      <w:pPr>
        <w:ind w:firstLineChars="200" w:firstLine="480"/>
        <w:rPr>
          <w:rFonts w:ascii="微软雅黑" w:eastAsia="微软雅黑" w:hAnsi="微软雅黑" w:cs="微软雅黑"/>
          <w:sz w:val="24"/>
        </w:rPr>
      </w:pPr>
    </w:p>
    <w:p w14:paraId="6A44B261" w14:textId="3A755470" w:rsidR="00CA0413" w:rsidRDefault="00CA0413" w:rsidP="00CA0413">
      <w:pPr>
        <w:spacing w:line="560" w:lineRule="exact"/>
        <w:rPr>
          <w:rFonts w:ascii="楷体" w:eastAsia="楷体" w:hAnsi="楷体" w:cs="楷体"/>
          <w:b/>
          <w:bCs/>
          <w:sz w:val="32"/>
          <w:szCs w:val="32"/>
        </w:rPr>
      </w:pPr>
      <w:bookmarkStart w:id="28" w:name="_Toc549529294_WPSOffice_Level2"/>
      <w:r>
        <w:rPr>
          <w:rFonts w:ascii="楷体" w:eastAsia="楷体" w:hAnsi="楷体" w:cs="楷体" w:hint="eastAsia"/>
          <w:b/>
          <w:bCs/>
          <w:sz w:val="32"/>
          <w:szCs w:val="32"/>
        </w:rPr>
        <w:t>2.任务与得分</w:t>
      </w:r>
      <w:bookmarkEnd w:id="28"/>
    </w:p>
    <w:p w14:paraId="3DFB3C4A" w14:textId="1963B189" w:rsidR="00CA0413" w:rsidRPr="004A1012" w:rsidRDefault="004A1012">
      <w:pPr>
        <w:ind w:firstLineChars="200" w:firstLine="643"/>
        <w:rPr>
          <w:rFonts w:ascii="仿宋" w:eastAsia="仿宋" w:hAnsi="仿宋" w:cs="微软雅黑"/>
          <w:b/>
          <w:bCs/>
          <w:sz w:val="32"/>
          <w:szCs w:val="32"/>
        </w:rPr>
      </w:pPr>
      <w:r w:rsidRPr="004A1012">
        <w:rPr>
          <w:rFonts w:ascii="仿宋" w:eastAsia="仿宋" w:hAnsi="仿宋" w:cs="微软雅黑" w:hint="eastAsia"/>
          <w:b/>
          <w:bCs/>
          <w:sz w:val="32"/>
          <w:szCs w:val="32"/>
        </w:rPr>
        <w:t>（1）卸货点</w:t>
      </w:r>
    </w:p>
    <w:p w14:paraId="028EC48F" w14:textId="77777777" w:rsidR="006966A2" w:rsidRDefault="006966A2" w:rsidP="006966A2">
      <w:pPr>
        <w:ind w:firstLineChars="200" w:firstLine="640"/>
        <w:rPr>
          <w:rFonts w:ascii="仿宋" w:eastAsia="仿宋" w:hAnsi="仿宋" w:cs="微软雅黑"/>
          <w:sz w:val="32"/>
          <w:szCs w:val="32"/>
        </w:rPr>
      </w:pPr>
      <w:r w:rsidRPr="006966A2">
        <w:rPr>
          <w:rFonts w:ascii="仿宋" w:eastAsia="仿宋" w:hAnsi="仿宋" w:cs="微软雅黑"/>
          <w:sz w:val="32"/>
          <w:szCs w:val="32"/>
        </w:rPr>
        <w:t>四足机器人提前背好物料（四足机器人的背部载物装置需要自行设计，物料为 380ml 的矿泉水瓶），先沿黄色道路行走，当行走 至卸货点时，把物料卸在物料倾倒区域，完成卸货之后，继续沿着道路行走</w:t>
      </w:r>
      <w:r>
        <w:rPr>
          <w:rFonts w:ascii="仿宋" w:eastAsia="仿宋" w:hAnsi="仿宋" w:cs="微软雅黑" w:hint="eastAsia"/>
          <w:sz w:val="32"/>
          <w:szCs w:val="32"/>
        </w:rPr>
        <w:t>。</w:t>
      </w:r>
    </w:p>
    <w:p w14:paraId="3FB1EB3D" w14:textId="32019A72" w:rsidR="004A1012" w:rsidRPr="004A1012" w:rsidRDefault="006966A2" w:rsidP="006966A2">
      <w:pPr>
        <w:ind w:firstLineChars="200" w:firstLine="420"/>
        <w:jc w:val="center"/>
        <w:rPr>
          <w:rFonts w:ascii="仿宋" w:eastAsia="仿宋" w:hAnsi="仿宋" w:cs="微软雅黑"/>
          <w:sz w:val="32"/>
          <w:szCs w:val="32"/>
        </w:rPr>
      </w:pPr>
      <w:r>
        <w:rPr>
          <w:noProof/>
        </w:rPr>
        <w:lastRenderedPageBreak/>
        <w:drawing>
          <wp:inline distT="0" distB="0" distL="0" distR="0" wp14:anchorId="3FF804B4" wp14:editId="28D9438F">
            <wp:extent cx="3261360" cy="2240281"/>
            <wp:effectExtent l="0" t="0" r="0" b="7620"/>
            <wp:docPr id="13108111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811152" name=""/>
                    <pic:cNvPicPr/>
                  </pic:nvPicPr>
                  <pic:blipFill>
                    <a:blip r:embed="rId11"/>
                    <a:stretch>
                      <a:fillRect/>
                    </a:stretch>
                  </pic:blipFill>
                  <pic:spPr>
                    <a:xfrm>
                      <a:off x="0" y="0"/>
                      <a:ext cx="3267582" cy="2244555"/>
                    </a:xfrm>
                    <a:prstGeom prst="rect">
                      <a:avLst/>
                    </a:prstGeom>
                  </pic:spPr>
                </pic:pic>
              </a:graphicData>
            </a:graphic>
          </wp:inline>
        </w:drawing>
      </w:r>
    </w:p>
    <w:p w14:paraId="69BD65D9" w14:textId="5C184990" w:rsidR="004A1012" w:rsidRPr="007E3BFC" w:rsidRDefault="004A1012">
      <w:pPr>
        <w:ind w:firstLineChars="200" w:firstLine="643"/>
        <w:rPr>
          <w:rFonts w:ascii="仿宋" w:eastAsia="仿宋" w:hAnsi="仿宋" w:cs="微软雅黑"/>
          <w:b/>
          <w:bCs/>
          <w:sz w:val="32"/>
          <w:szCs w:val="32"/>
        </w:rPr>
      </w:pPr>
      <w:r w:rsidRPr="004A1012">
        <w:rPr>
          <w:rFonts w:ascii="仿宋" w:eastAsia="仿宋" w:hAnsi="仿宋" w:cs="微软雅黑" w:hint="eastAsia"/>
          <w:b/>
          <w:bCs/>
          <w:sz w:val="32"/>
          <w:szCs w:val="32"/>
        </w:rPr>
        <w:t>（2）台阶区域</w:t>
      </w:r>
      <w:r w:rsidR="00AC729A">
        <w:rPr>
          <w:rFonts w:ascii="仿宋" w:eastAsia="仿宋" w:hAnsi="仿宋" w:cs="微软雅黑"/>
          <w:sz w:val="32"/>
          <w:szCs w:val="32"/>
        </w:rPr>
        <w:br/>
      </w:r>
      <w:r w:rsidR="007E3BFC">
        <w:rPr>
          <w:rFonts w:ascii="仿宋" w:eastAsia="仿宋" w:hAnsi="仿宋" w:cs="微软雅黑" w:hint="eastAsia"/>
          <w:b/>
          <w:bCs/>
          <w:sz w:val="32"/>
          <w:szCs w:val="32"/>
        </w:rPr>
        <w:t xml:space="preserve">  </w:t>
      </w:r>
      <w:r w:rsidR="007E3BFC" w:rsidRPr="007E3BFC">
        <w:rPr>
          <w:rFonts w:ascii="仿宋" w:eastAsia="仿宋" w:hAnsi="仿宋" w:cs="微软雅黑" w:hint="eastAsia"/>
          <w:sz w:val="32"/>
          <w:szCs w:val="32"/>
        </w:rPr>
        <w:t>台阶区域为一层台阶，高</w:t>
      </w:r>
      <w:r w:rsidR="00350109">
        <w:rPr>
          <w:rFonts w:ascii="仿宋" w:eastAsia="仿宋" w:hAnsi="仿宋" w:cs="微软雅黑" w:hint="eastAsia"/>
          <w:sz w:val="32"/>
          <w:szCs w:val="32"/>
        </w:rPr>
        <w:t>6</w:t>
      </w:r>
      <w:r w:rsidR="007E3BFC" w:rsidRPr="007E3BFC">
        <w:rPr>
          <w:rFonts w:ascii="仿宋" w:eastAsia="仿宋" w:hAnsi="仿宋" w:cs="微软雅黑" w:hint="eastAsia"/>
          <w:sz w:val="32"/>
          <w:szCs w:val="32"/>
        </w:rPr>
        <w:t>cm,机器人需在赛道范围内进入台阶区域，通过后，回到赛道</w:t>
      </w:r>
      <w:r w:rsidR="007E3BFC">
        <w:rPr>
          <w:rFonts w:ascii="仿宋" w:eastAsia="仿宋" w:hAnsi="仿宋" w:cs="微软雅黑" w:hint="eastAsia"/>
          <w:sz w:val="32"/>
          <w:szCs w:val="32"/>
        </w:rPr>
        <w:t>范围</w:t>
      </w:r>
      <w:r w:rsidR="007E3BFC" w:rsidRPr="007E3BFC">
        <w:rPr>
          <w:rFonts w:ascii="仿宋" w:eastAsia="仿宋" w:hAnsi="仿宋" w:cs="微软雅黑" w:hint="eastAsia"/>
          <w:sz w:val="32"/>
          <w:szCs w:val="32"/>
        </w:rPr>
        <w:t>。</w:t>
      </w:r>
    </w:p>
    <w:p w14:paraId="6ED77D3E" w14:textId="269C8360" w:rsidR="004A1012" w:rsidRPr="004A1012" w:rsidRDefault="00C85BAC" w:rsidP="00C85BAC">
      <w:pPr>
        <w:ind w:firstLineChars="200" w:firstLine="420"/>
        <w:jc w:val="center"/>
        <w:rPr>
          <w:rFonts w:ascii="仿宋" w:eastAsia="仿宋" w:hAnsi="仿宋" w:cs="微软雅黑"/>
          <w:sz w:val="32"/>
          <w:szCs w:val="32"/>
        </w:rPr>
      </w:pPr>
      <w:r>
        <w:rPr>
          <w:noProof/>
        </w:rPr>
        <w:drawing>
          <wp:inline distT="0" distB="0" distL="0" distR="0" wp14:anchorId="5D68CBEC" wp14:editId="4A56F8DC">
            <wp:extent cx="2781300" cy="2376747"/>
            <wp:effectExtent l="0" t="0" r="0" b="5080"/>
            <wp:docPr id="2245209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520999" name=""/>
                    <pic:cNvPicPr/>
                  </pic:nvPicPr>
                  <pic:blipFill>
                    <a:blip r:embed="rId12"/>
                    <a:stretch>
                      <a:fillRect/>
                    </a:stretch>
                  </pic:blipFill>
                  <pic:spPr>
                    <a:xfrm>
                      <a:off x="0" y="0"/>
                      <a:ext cx="2783889" cy="2378960"/>
                    </a:xfrm>
                    <a:prstGeom prst="rect">
                      <a:avLst/>
                    </a:prstGeom>
                  </pic:spPr>
                </pic:pic>
              </a:graphicData>
            </a:graphic>
          </wp:inline>
        </w:drawing>
      </w:r>
    </w:p>
    <w:p w14:paraId="5215BBAC" w14:textId="6434424D" w:rsidR="004A1012" w:rsidRDefault="004A1012">
      <w:pPr>
        <w:ind w:firstLineChars="200" w:firstLine="643"/>
        <w:rPr>
          <w:rFonts w:ascii="仿宋" w:eastAsia="仿宋" w:hAnsi="仿宋" w:cs="微软雅黑"/>
          <w:b/>
          <w:bCs/>
          <w:sz w:val="32"/>
          <w:szCs w:val="32"/>
        </w:rPr>
      </w:pPr>
      <w:r w:rsidRPr="004A1012">
        <w:rPr>
          <w:rFonts w:ascii="仿宋" w:eastAsia="仿宋" w:hAnsi="仿宋" w:cs="微软雅黑" w:hint="eastAsia"/>
          <w:b/>
          <w:bCs/>
          <w:sz w:val="32"/>
          <w:szCs w:val="32"/>
        </w:rPr>
        <w:t>（3）避障区</w:t>
      </w:r>
    </w:p>
    <w:p w14:paraId="48A1CB8E" w14:textId="77777777" w:rsidR="006966A2" w:rsidRPr="006966A2" w:rsidRDefault="006966A2" w:rsidP="006966A2">
      <w:pPr>
        <w:ind w:firstLineChars="200" w:firstLine="640"/>
        <w:rPr>
          <w:rFonts w:ascii="仿宋" w:eastAsia="仿宋" w:hAnsi="仿宋" w:cs="微软雅黑"/>
          <w:sz w:val="32"/>
          <w:szCs w:val="32"/>
        </w:rPr>
      </w:pPr>
      <w:r w:rsidRPr="006966A2">
        <w:rPr>
          <w:rFonts w:ascii="仿宋" w:eastAsia="仿宋" w:hAnsi="仿宋" w:cs="微软雅黑"/>
          <w:sz w:val="32"/>
          <w:szCs w:val="32"/>
        </w:rPr>
        <w:t>当机器人有至少一个足</w:t>
      </w:r>
      <w:proofErr w:type="gramStart"/>
      <w:r w:rsidRPr="006966A2">
        <w:rPr>
          <w:rFonts w:ascii="仿宋" w:eastAsia="仿宋" w:hAnsi="仿宋" w:cs="微软雅黑"/>
          <w:sz w:val="32"/>
          <w:szCs w:val="32"/>
        </w:rPr>
        <w:t>端进入</w:t>
      </w:r>
      <w:proofErr w:type="gramEnd"/>
      <w:r w:rsidRPr="006966A2">
        <w:rPr>
          <w:rFonts w:ascii="仿宋" w:eastAsia="仿宋" w:hAnsi="仿宋" w:cs="微软雅黑"/>
          <w:sz w:val="32"/>
          <w:szCs w:val="32"/>
        </w:rPr>
        <w:t>障碍区域，视为机器人进入障碍区。在比赛中，将对机器人进入障碍区的时间进行计时，然后将进入障碍区域的时间乘以2加到最终成绩进行罚时；机器人没有绕行障碍区的行为，则视为没有参与避障任务，罚时30</w:t>
      </w:r>
      <w:r w:rsidRPr="006966A2">
        <w:rPr>
          <w:rFonts w:ascii="仿宋" w:eastAsia="仿宋" w:hAnsi="仿宋" w:cs="微软雅黑" w:hint="eastAsia"/>
          <w:sz w:val="32"/>
          <w:szCs w:val="32"/>
        </w:rPr>
        <w:t>秒。</w:t>
      </w:r>
    </w:p>
    <w:p w14:paraId="19B20555" w14:textId="77777777" w:rsidR="004A1012" w:rsidRPr="006966A2" w:rsidRDefault="004A1012">
      <w:pPr>
        <w:ind w:firstLineChars="200" w:firstLine="640"/>
        <w:rPr>
          <w:rFonts w:ascii="仿宋" w:eastAsia="仿宋" w:hAnsi="仿宋" w:cs="微软雅黑"/>
          <w:sz w:val="32"/>
          <w:szCs w:val="32"/>
        </w:rPr>
      </w:pPr>
    </w:p>
    <w:p w14:paraId="0FF90B87" w14:textId="464D29C7" w:rsidR="004A1012" w:rsidRPr="004A1012" w:rsidRDefault="00C85BAC" w:rsidP="00C85BAC">
      <w:pPr>
        <w:ind w:firstLineChars="200" w:firstLine="420"/>
        <w:jc w:val="center"/>
        <w:rPr>
          <w:rFonts w:ascii="仿宋" w:eastAsia="仿宋" w:hAnsi="仿宋" w:cs="微软雅黑"/>
          <w:b/>
          <w:bCs/>
          <w:sz w:val="32"/>
          <w:szCs w:val="32"/>
        </w:rPr>
      </w:pPr>
      <w:r>
        <w:rPr>
          <w:noProof/>
        </w:rPr>
        <w:lastRenderedPageBreak/>
        <w:drawing>
          <wp:inline distT="0" distB="0" distL="0" distR="0" wp14:anchorId="194880CD" wp14:editId="628A9101">
            <wp:extent cx="3162300" cy="2401927"/>
            <wp:effectExtent l="0" t="0" r="0" b="0"/>
            <wp:docPr id="13840101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010194" name=""/>
                    <pic:cNvPicPr/>
                  </pic:nvPicPr>
                  <pic:blipFill>
                    <a:blip r:embed="rId13"/>
                    <a:stretch>
                      <a:fillRect/>
                    </a:stretch>
                  </pic:blipFill>
                  <pic:spPr>
                    <a:xfrm>
                      <a:off x="0" y="0"/>
                      <a:ext cx="3165541" cy="2404388"/>
                    </a:xfrm>
                    <a:prstGeom prst="rect">
                      <a:avLst/>
                    </a:prstGeom>
                  </pic:spPr>
                </pic:pic>
              </a:graphicData>
            </a:graphic>
          </wp:inline>
        </w:drawing>
      </w:r>
    </w:p>
    <w:p w14:paraId="16FF26BD" w14:textId="28BCA7B0" w:rsidR="004A1012" w:rsidRPr="004A1012" w:rsidRDefault="004A1012">
      <w:pPr>
        <w:ind w:firstLineChars="200" w:firstLine="643"/>
        <w:rPr>
          <w:rFonts w:ascii="仿宋" w:eastAsia="仿宋" w:hAnsi="仿宋" w:cs="微软雅黑"/>
          <w:b/>
          <w:bCs/>
          <w:sz w:val="32"/>
          <w:szCs w:val="32"/>
        </w:rPr>
      </w:pPr>
      <w:r w:rsidRPr="004A1012">
        <w:rPr>
          <w:rFonts w:ascii="仿宋" w:eastAsia="仿宋" w:hAnsi="仿宋" w:cs="微软雅黑" w:hint="eastAsia"/>
          <w:b/>
          <w:bCs/>
          <w:sz w:val="32"/>
          <w:szCs w:val="32"/>
        </w:rPr>
        <w:t>（4）终点</w:t>
      </w:r>
    </w:p>
    <w:p w14:paraId="1051E880" w14:textId="68EB177B" w:rsidR="00376FE7" w:rsidRPr="00376FE7" w:rsidRDefault="006966A2" w:rsidP="006966A2">
      <w:pPr>
        <w:rPr>
          <w:rFonts w:ascii="仿宋" w:eastAsia="仿宋" w:hAnsi="仿宋" w:cs="微软雅黑"/>
          <w:sz w:val="32"/>
          <w:szCs w:val="32"/>
        </w:rPr>
      </w:pPr>
      <w:r>
        <w:rPr>
          <w:rFonts w:ascii="仿宋" w:eastAsia="仿宋" w:hAnsi="仿宋" w:cs="微软雅黑" w:hint="eastAsia"/>
          <w:sz w:val="32"/>
          <w:szCs w:val="32"/>
        </w:rPr>
        <w:t xml:space="preserve">   终点即充电区域。</w:t>
      </w:r>
      <w:r w:rsidRPr="006966A2">
        <w:rPr>
          <w:rFonts w:ascii="仿宋" w:eastAsia="仿宋" w:hAnsi="仿宋" w:cs="微软雅黑" w:hint="eastAsia"/>
          <w:sz w:val="32"/>
          <w:szCs w:val="32"/>
        </w:rPr>
        <w:t>机器人最终需要停留在充电区域内，若最终没有准确停留在充电区域内，将分以下几种情况进行罚时：机器人垂</w:t>
      </w:r>
      <w:r w:rsidRPr="006966A2">
        <w:rPr>
          <w:rFonts w:ascii="仿宋" w:eastAsia="仿宋" w:hAnsi="仿宋" w:cs="微软雅黑"/>
          <w:sz w:val="32"/>
          <w:szCs w:val="32"/>
        </w:rPr>
        <w:t xml:space="preserve"> 直投影全部在充电区域外，罚时25秒；机器人垂直投影有部分位于充电区域外，罚时15秒。</w:t>
      </w:r>
    </w:p>
    <w:sectPr w:rsidR="00376FE7" w:rsidRPr="00376FE7">
      <w:footerReference w:type="default" r:id="rId14"/>
      <w:foot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3D7F" w14:textId="77777777" w:rsidR="00A63886" w:rsidRDefault="00A63886">
      <w:r>
        <w:separator/>
      </w:r>
    </w:p>
  </w:endnote>
  <w:endnote w:type="continuationSeparator" w:id="0">
    <w:p w14:paraId="5EA73337" w14:textId="77777777" w:rsidR="00A63886" w:rsidRDefault="00A6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 Sun"/>
    <w:panose1 w:val="02010600030101010101"/>
    <w:charset w:val="86"/>
    <w:family w:val="auto"/>
    <w:pitch w:val="variable"/>
    <w:sig w:usb0="00000203" w:usb1="288F0000" w:usb2="00000016" w:usb3="00000000" w:csb0="00040001" w:csb1="00000000"/>
  </w:font>
  <w:font w:name="方正小标宋">
    <w:altName w:val="微软雅黑"/>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821A" w14:textId="77777777" w:rsidR="00395D8E" w:rsidRDefault="00000000">
    <w:pPr>
      <w:pStyle w:val="a7"/>
    </w:pPr>
    <w:r>
      <w:rPr>
        <w:noProof/>
      </w:rPr>
      <mc:AlternateContent>
        <mc:Choice Requires="wps">
          <w:drawing>
            <wp:anchor distT="0" distB="0" distL="114300" distR="114300" simplePos="0" relativeHeight="251659264" behindDoc="0" locked="0" layoutInCell="1" allowOverlap="1" wp14:anchorId="0E5F9CB8" wp14:editId="050BFC10">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0993C2" w14:textId="77777777" w:rsidR="00395D8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E5F9CB8"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90993C2" w14:textId="77777777" w:rsidR="00395D8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6</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45CB" w14:textId="77777777" w:rsidR="00395D8E" w:rsidRDefault="00000000">
    <w:pPr>
      <w:pStyle w:val="a7"/>
    </w:pPr>
    <w:r>
      <w:rPr>
        <w:noProof/>
      </w:rPr>
      <mc:AlternateContent>
        <mc:Choice Requires="wps">
          <w:drawing>
            <wp:anchor distT="0" distB="0" distL="114300" distR="114300" simplePos="0" relativeHeight="251660288" behindDoc="0" locked="0" layoutInCell="1" allowOverlap="1" wp14:anchorId="37D1B4A6" wp14:editId="030C1F0C">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0FC191" w14:textId="77777777" w:rsidR="00395D8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D1B4A6" id="_x0000_t202" coordsize="21600,21600" o:spt="202" path="m,l,21600r21600,l21600,xe">
              <v:stroke joinstyle="miter"/>
              <v:path gradientshapeok="t" o:connecttype="rect"/>
            </v:shapetype>
            <v:shape id="文本框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030FC191" w14:textId="77777777" w:rsidR="00395D8E" w:rsidRDefault="00000000">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2C4B" w14:textId="77777777" w:rsidR="00A63886" w:rsidRDefault="00A63886">
      <w:r>
        <w:separator/>
      </w:r>
    </w:p>
  </w:footnote>
  <w:footnote w:type="continuationSeparator" w:id="0">
    <w:p w14:paraId="3A59376B" w14:textId="77777777" w:rsidR="00A63886" w:rsidRDefault="00A63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715"/>
    <w:multiLevelType w:val="hybridMultilevel"/>
    <w:tmpl w:val="27622AE6"/>
    <w:lvl w:ilvl="0" w:tplc="8982A2E8">
      <w:start w:val="1"/>
      <w:numFmt w:val="japaneseCounting"/>
      <w:lvlText w:val="第%1章"/>
      <w:lvlJc w:val="left"/>
      <w:pPr>
        <w:ind w:left="1260" w:hanging="12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124F1820"/>
    <w:multiLevelType w:val="hybridMultilevel"/>
    <w:tmpl w:val="B958F29A"/>
    <w:lvl w:ilvl="0" w:tplc="E6781E38">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739149E3"/>
    <w:multiLevelType w:val="hybridMultilevel"/>
    <w:tmpl w:val="3B8A8584"/>
    <w:lvl w:ilvl="0" w:tplc="04090001">
      <w:start w:val="1"/>
      <w:numFmt w:val="bullet"/>
      <w:lvlText w:val=""/>
      <w:lvlJc w:val="left"/>
      <w:pPr>
        <w:ind w:left="1080" w:hanging="440"/>
      </w:pPr>
      <w:rPr>
        <w:rFonts w:ascii="Wingdings" w:hAnsi="Wingdings" w:hint="default"/>
      </w:rPr>
    </w:lvl>
    <w:lvl w:ilvl="1" w:tplc="04090003" w:tentative="1">
      <w:start w:val="1"/>
      <w:numFmt w:val="bullet"/>
      <w:lvlText w:val=""/>
      <w:lvlJc w:val="left"/>
      <w:pPr>
        <w:ind w:left="1520" w:hanging="440"/>
      </w:pPr>
      <w:rPr>
        <w:rFonts w:ascii="Wingdings" w:hAnsi="Wingdings" w:hint="default"/>
      </w:rPr>
    </w:lvl>
    <w:lvl w:ilvl="2" w:tplc="04090005" w:tentative="1">
      <w:start w:val="1"/>
      <w:numFmt w:val="bullet"/>
      <w:lvlText w:val=""/>
      <w:lvlJc w:val="left"/>
      <w:pPr>
        <w:ind w:left="1960" w:hanging="440"/>
      </w:pPr>
      <w:rPr>
        <w:rFonts w:ascii="Wingdings" w:hAnsi="Wingdings" w:hint="default"/>
      </w:rPr>
    </w:lvl>
    <w:lvl w:ilvl="3" w:tplc="04090001" w:tentative="1">
      <w:start w:val="1"/>
      <w:numFmt w:val="bullet"/>
      <w:lvlText w:val=""/>
      <w:lvlJc w:val="left"/>
      <w:pPr>
        <w:ind w:left="2400" w:hanging="440"/>
      </w:pPr>
      <w:rPr>
        <w:rFonts w:ascii="Wingdings" w:hAnsi="Wingdings" w:hint="default"/>
      </w:rPr>
    </w:lvl>
    <w:lvl w:ilvl="4" w:tplc="04090003" w:tentative="1">
      <w:start w:val="1"/>
      <w:numFmt w:val="bullet"/>
      <w:lvlText w:val=""/>
      <w:lvlJc w:val="left"/>
      <w:pPr>
        <w:ind w:left="2840" w:hanging="440"/>
      </w:pPr>
      <w:rPr>
        <w:rFonts w:ascii="Wingdings" w:hAnsi="Wingdings" w:hint="default"/>
      </w:rPr>
    </w:lvl>
    <w:lvl w:ilvl="5" w:tplc="04090005" w:tentative="1">
      <w:start w:val="1"/>
      <w:numFmt w:val="bullet"/>
      <w:lvlText w:val=""/>
      <w:lvlJc w:val="left"/>
      <w:pPr>
        <w:ind w:left="3280" w:hanging="440"/>
      </w:pPr>
      <w:rPr>
        <w:rFonts w:ascii="Wingdings" w:hAnsi="Wingdings" w:hint="default"/>
      </w:rPr>
    </w:lvl>
    <w:lvl w:ilvl="6" w:tplc="04090001" w:tentative="1">
      <w:start w:val="1"/>
      <w:numFmt w:val="bullet"/>
      <w:lvlText w:val=""/>
      <w:lvlJc w:val="left"/>
      <w:pPr>
        <w:ind w:left="3720" w:hanging="440"/>
      </w:pPr>
      <w:rPr>
        <w:rFonts w:ascii="Wingdings" w:hAnsi="Wingdings" w:hint="default"/>
      </w:rPr>
    </w:lvl>
    <w:lvl w:ilvl="7" w:tplc="04090003" w:tentative="1">
      <w:start w:val="1"/>
      <w:numFmt w:val="bullet"/>
      <w:lvlText w:val=""/>
      <w:lvlJc w:val="left"/>
      <w:pPr>
        <w:ind w:left="4160" w:hanging="440"/>
      </w:pPr>
      <w:rPr>
        <w:rFonts w:ascii="Wingdings" w:hAnsi="Wingdings" w:hint="default"/>
      </w:rPr>
    </w:lvl>
    <w:lvl w:ilvl="8" w:tplc="04090005" w:tentative="1">
      <w:start w:val="1"/>
      <w:numFmt w:val="bullet"/>
      <w:lvlText w:val=""/>
      <w:lvlJc w:val="left"/>
      <w:pPr>
        <w:ind w:left="4600" w:hanging="440"/>
      </w:pPr>
      <w:rPr>
        <w:rFonts w:ascii="Wingdings" w:hAnsi="Wingdings" w:hint="default"/>
      </w:rPr>
    </w:lvl>
  </w:abstractNum>
  <w:num w:numId="1" w16cid:durableId="1918592149">
    <w:abstractNumId w:val="2"/>
  </w:num>
  <w:num w:numId="2" w16cid:durableId="583686848">
    <w:abstractNumId w:val="0"/>
  </w:num>
  <w:num w:numId="3" w16cid:durableId="2072338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6A"/>
    <w:rsid w:val="9A9753A1"/>
    <w:rsid w:val="B77E5116"/>
    <w:rsid w:val="BECF57DB"/>
    <w:rsid w:val="E2FBC456"/>
    <w:rsid w:val="FDFFA61A"/>
    <w:rsid w:val="FF9703C1"/>
    <w:rsid w:val="FFEF8BB8"/>
    <w:rsid w:val="000008E4"/>
    <w:rsid w:val="00001388"/>
    <w:rsid w:val="000021E9"/>
    <w:rsid w:val="00004E4D"/>
    <w:rsid w:val="00005FDF"/>
    <w:rsid w:val="000100EF"/>
    <w:rsid w:val="00012517"/>
    <w:rsid w:val="000131BE"/>
    <w:rsid w:val="000145D0"/>
    <w:rsid w:val="00017C77"/>
    <w:rsid w:val="000239B3"/>
    <w:rsid w:val="000243F2"/>
    <w:rsid w:val="0002485E"/>
    <w:rsid w:val="000276AB"/>
    <w:rsid w:val="00027F71"/>
    <w:rsid w:val="000309E6"/>
    <w:rsid w:val="00033334"/>
    <w:rsid w:val="0003493C"/>
    <w:rsid w:val="00034E12"/>
    <w:rsid w:val="00036878"/>
    <w:rsid w:val="00037D89"/>
    <w:rsid w:val="00037E8B"/>
    <w:rsid w:val="0004219C"/>
    <w:rsid w:val="00043E76"/>
    <w:rsid w:val="0004561E"/>
    <w:rsid w:val="00045A37"/>
    <w:rsid w:val="00046508"/>
    <w:rsid w:val="00046982"/>
    <w:rsid w:val="0004722B"/>
    <w:rsid w:val="0004797C"/>
    <w:rsid w:val="00050014"/>
    <w:rsid w:val="00050F26"/>
    <w:rsid w:val="00051408"/>
    <w:rsid w:val="00051FD8"/>
    <w:rsid w:val="00053C95"/>
    <w:rsid w:val="00053CD7"/>
    <w:rsid w:val="000604D4"/>
    <w:rsid w:val="0006132F"/>
    <w:rsid w:val="00061403"/>
    <w:rsid w:val="00064146"/>
    <w:rsid w:val="00066F6C"/>
    <w:rsid w:val="000707FD"/>
    <w:rsid w:val="00072A31"/>
    <w:rsid w:val="00072F58"/>
    <w:rsid w:val="00075C01"/>
    <w:rsid w:val="0007700B"/>
    <w:rsid w:val="000806A1"/>
    <w:rsid w:val="00080730"/>
    <w:rsid w:val="000811FD"/>
    <w:rsid w:val="000818B3"/>
    <w:rsid w:val="00081EC8"/>
    <w:rsid w:val="0008285A"/>
    <w:rsid w:val="00082B49"/>
    <w:rsid w:val="00085669"/>
    <w:rsid w:val="000861E7"/>
    <w:rsid w:val="00087020"/>
    <w:rsid w:val="00090A40"/>
    <w:rsid w:val="00090EB5"/>
    <w:rsid w:val="0009265C"/>
    <w:rsid w:val="00093231"/>
    <w:rsid w:val="00095487"/>
    <w:rsid w:val="00096DE4"/>
    <w:rsid w:val="00096EC3"/>
    <w:rsid w:val="000A0546"/>
    <w:rsid w:val="000A2772"/>
    <w:rsid w:val="000A3084"/>
    <w:rsid w:val="000A335F"/>
    <w:rsid w:val="000A3BF2"/>
    <w:rsid w:val="000A42AB"/>
    <w:rsid w:val="000A491A"/>
    <w:rsid w:val="000A4E00"/>
    <w:rsid w:val="000A538B"/>
    <w:rsid w:val="000B0FFE"/>
    <w:rsid w:val="000B22E2"/>
    <w:rsid w:val="000B3250"/>
    <w:rsid w:val="000B4482"/>
    <w:rsid w:val="000B6540"/>
    <w:rsid w:val="000C00E9"/>
    <w:rsid w:val="000C0778"/>
    <w:rsid w:val="000C0DF8"/>
    <w:rsid w:val="000C5A7E"/>
    <w:rsid w:val="000C7191"/>
    <w:rsid w:val="000D0582"/>
    <w:rsid w:val="000D15D9"/>
    <w:rsid w:val="000D2212"/>
    <w:rsid w:val="000D4B75"/>
    <w:rsid w:val="000D587D"/>
    <w:rsid w:val="000D681B"/>
    <w:rsid w:val="000D794E"/>
    <w:rsid w:val="000D7A2E"/>
    <w:rsid w:val="000E1F9D"/>
    <w:rsid w:val="000E6E01"/>
    <w:rsid w:val="000F027E"/>
    <w:rsid w:val="000F0A36"/>
    <w:rsid w:val="000F1198"/>
    <w:rsid w:val="000F3500"/>
    <w:rsid w:val="000F4979"/>
    <w:rsid w:val="000F52A7"/>
    <w:rsid w:val="000F6C78"/>
    <w:rsid w:val="000F756B"/>
    <w:rsid w:val="00101C8D"/>
    <w:rsid w:val="00102E8F"/>
    <w:rsid w:val="00102F9C"/>
    <w:rsid w:val="0010380A"/>
    <w:rsid w:val="00105168"/>
    <w:rsid w:val="001051F9"/>
    <w:rsid w:val="001057D8"/>
    <w:rsid w:val="00105F2D"/>
    <w:rsid w:val="00106793"/>
    <w:rsid w:val="001073E0"/>
    <w:rsid w:val="00110A8A"/>
    <w:rsid w:val="001136E5"/>
    <w:rsid w:val="00116A1B"/>
    <w:rsid w:val="00120ABD"/>
    <w:rsid w:val="001210CE"/>
    <w:rsid w:val="0012189D"/>
    <w:rsid w:val="00121D29"/>
    <w:rsid w:val="00122F6F"/>
    <w:rsid w:val="001238F3"/>
    <w:rsid w:val="001241F5"/>
    <w:rsid w:val="00124CC9"/>
    <w:rsid w:val="00126AA3"/>
    <w:rsid w:val="00126DA4"/>
    <w:rsid w:val="001307E3"/>
    <w:rsid w:val="001311E1"/>
    <w:rsid w:val="00131EB1"/>
    <w:rsid w:val="001333C0"/>
    <w:rsid w:val="001366D7"/>
    <w:rsid w:val="001367D7"/>
    <w:rsid w:val="00136C89"/>
    <w:rsid w:val="0013743E"/>
    <w:rsid w:val="001414D1"/>
    <w:rsid w:val="00145F86"/>
    <w:rsid w:val="00155112"/>
    <w:rsid w:val="00155A1C"/>
    <w:rsid w:val="001563E8"/>
    <w:rsid w:val="00161964"/>
    <w:rsid w:val="00163224"/>
    <w:rsid w:val="00167871"/>
    <w:rsid w:val="00170827"/>
    <w:rsid w:val="00170859"/>
    <w:rsid w:val="00171F2E"/>
    <w:rsid w:val="001726D4"/>
    <w:rsid w:val="00174A31"/>
    <w:rsid w:val="001758F2"/>
    <w:rsid w:val="00175FD1"/>
    <w:rsid w:val="0017635E"/>
    <w:rsid w:val="001768B2"/>
    <w:rsid w:val="00177145"/>
    <w:rsid w:val="001800F8"/>
    <w:rsid w:val="0018101B"/>
    <w:rsid w:val="001810D1"/>
    <w:rsid w:val="0018341C"/>
    <w:rsid w:val="0018437E"/>
    <w:rsid w:val="00185398"/>
    <w:rsid w:val="0018572A"/>
    <w:rsid w:val="0019080B"/>
    <w:rsid w:val="00196D4F"/>
    <w:rsid w:val="001A0E8D"/>
    <w:rsid w:val="001A1B7F"/>
    <w:rsid w:val="001A1EBB"/>
    <w:rsid w:val="001A20CA"/>
    <w:rsid w:val="001A25F1"/>
    <w:rsid w:val="001A6175"/>
    <w:rsid w:val="001A732E"/>
    <w:rsid w:val="001B187D"/>
    <w:rsid w:val="001B47F8"/>
    <w:rsid w:val="001B4ADD"/>
    <w:rsid w:val="001B4E2B"/>
    <w:rsid w:val="001B510E"/>
    <w:rsid w:val="001B56AE"/>
    <w:rsid w:val="001B6689"/>
    <w:rsid w:val="001C08C5"/>
    <w:rsid w:val="001C2222"/>
    <w:rsid w:val="001C2649"/>
    <w:rsid w:val="001C3899"/>
    <w:rsid w:val="001C438C"/>
    <w:rsid w:val="001C6477"/>
    <w:rsid w:val="001C6FA1"/>
    <w:rsid w:val="001D05F3"/>
    <w:rsid w:val="001D0869"/>
    <w:rsid w:val="001D20AA"/>
    <w:rsid w:val="001D272F"/>
    <w:rsid w:val="001D28C7"/>
    <w:rsid w:val="001D3979"/>
    <w:rsid w:val="001D4997"/>
    <w:rsid w:val="001E79E3"/>
    <w:rsid w:val="001F3746"/>
    <w:rsid w:val="001F4D3B"/>
    <w:rsid w:val="0020084C"/>
    <w:rsid w:val="002010A1"/>
    <w:rsid w:val="00201F7E"/>
    <w:rsid w:val="002035FB"/>
    <w:rsid w:val="0020380D"/>
    <w:rsid w:val="00206DD1"/>
    <w:rsid w:val="00207391"/>
    <w:rsid w:val="00207B22"/>
    <w:rsid w:val="00213CD2"/>
    <w:rsid w:val="00214E6E"/>
    <w:rsid w:val="00217DE5"/>
    <w:rsid w:val="00217F99"/>
    <w:rsid w:val="00220346"/>
    <w:rsid w:val="00220EEA"/>
    <w:rsid w:val="0022360D"/>
    <w:rsid w:val="00226AF4"/>
    <w:rsid w:val="002337FE"/>
    <w:rsid w:val="00233ED3"/>
    <w:rsid w:val="00233FE9"/>
    <w:rsid w:val="002405D7"/>
    <w:rsid w:val="00241D8F"/>
    <w:rsid w:val="00243A01"/>
    <w:rsid w:val="00244C43"/>
    <w:rsid w:val="00247038"/>
    <w:rsid w:val="002473A5"/>
    <w:rsid w:val="00251177"/>
    <w:rsid w:val="002520C8"/>
    <w:rsid w:val="00254112"/>
    <w:rsid w:val="0025659D"/>
    <w:rsid w:val="0025672F"/>
    <w:rsid w:val="00256964"/>
    <w:rsid w:val="00256CB1"/>
    <w:rsid w:val="0025707F"/>
    <w:rsid w:val="00264461"/>
    <w:rsid w:val="00264AAC"/>
    <w:rsid w:val="00266964"/>
    <w:rsid w:val="002671D4"/>
    <w:rsid w:val="002747E1"/>
    <w:rsid w:val="00277BCD"/>
    <w:rsid w:val="002800C0"/>
    <w:rsid w:val="002838D8"/>
    <w:rsid w:val="00284717"/>
    <w:rsid w:val="00287699"/>
    <w:rsid w:val="00287C99"/>
    <w:rsid w:val="002950E1"/>
    <w:rsid w:val="00297296"/>
    <w:rsid w:val="00297BDC"/>
    <w:rsid w:val="002A0972"/>
    <w:rsid w:val="002A1148"/>
    <w:rsid w:val="002A1660"/>
    <w:rsid w:val="002A2B05"/>
    <w:rsid w:val="002A2D1C"/>
    <w:rsid w:val="002A3F3C"/>
    <w:rsid w:val="002A40D4"/>
    <w:rsid w:val="002A4FE3"/>
    <w:rsid w:val="002A50C5"/>
    <w:rsid w:val="002A78F0"/>
    <w:rsid w:val="002B255E"/>
    <w:rsid w:val="002B4D1C"/>
    <w:rsid w:val="002B4F51"/>
    <w:rsid w:val="002B56B0"/>
    <w:rsid w:val="002B7773"/>
    <w:rsid w:val="002C1902"/>
    <w:rsid w:val="002C223C"/>
    <w:rsid w:val="002C2688"/>
    <w:rsid w:val="002C3081"/>
    <w:rsid w:val="002C3460"/>
    <w:rsid w:val="002C3993"/>
    <w:rsid w:val="002D055F"/>
    <w:rsid w:val="002D1040"/>
    <w:rsid w:val="002D2C93"/>
    <w:rsid w:val="002D676B"/>
    <w:rsid w:val="002D739F"/>
    <w:rsid w:val="002E0CCB"/>
    <w:rsid w:val="002E485D"/>
    <w:rsid w:val="002E4A74"/>
    <w:rsid w:val="002E7EB8"/>
    <w:rsid w:val="002F69AA"/>
    <w:rsid w:val="00300072"/>
    <w:rsid w:val="00301788"/>
    <w:rsid w:val="00301F8E"/>
    <w:rsid w:val="00302E9B"/>
    <w:rsid w:val="00304840"/>
    <w:rsid w:val="00304847"/>
    <w:rsid w:val="00306EC7"/>
    <w:rsid w:val="00310EF5"/>
    <w:rsid w:val="003117B9"/>
    <w:rsid w:val="00313508"/>
    <w:rsid w:val="00313DE4"/>
    <w:rsid w:val="00315CFF"/>
    <w:rsid w:val="003171B5"/>
    <w:rsid w:val="003178A7"/>
    <w:rsid w:val="00325466"/>
    <w:rsid w:val="003261D9"/>
    <w:rsid w:val="00327311"/>
    <w:rsid w:val="00327F2C"/>
    <w:rsid w:val="003316B9"/>
    <w:rsid w:val="003321BF"/>
    <w:rsid w:val="00335343"/>
    <w:rsid w:val="00337758"/>
    <w:rsid w:val="00340DA9"/>
    <w:rsid w:val="00343F97"/>
    <w:rsid w:val="00344AC3"/>
    <w:rsid w:val="00344E16"/>
    <w:rsid w:val="00344F43"/>
    <w:rsid w:val="00347927"/>
    <w:rsid w:val="00350109"/>
    <w:rsid w:val="003611AD"/>
    <w:rsid w:val="00362CDF"/>
    <w:rsid w:val="00367BD5"/>
    <w:rsid w:val="00367FED"/>
    <w:rsid w:val="00370DE4"/>
    <w:rsid w:val="00371076"/>
    <w:rsid w:val="0037216E"/>
    <w:rsid w:val="0037494C"/>
    <w:rsid w:val="00375F39"/>
    <w:rsid w:val="00375FD7"/>
    <w:rsid w:val="00376101"/>
    <w:rsid w:val="00376F27"/>
    <w:rsid w:val="00376FE7"/>
    <w:rsid w:val="00377E10"/>
    <w:rsid w:val="003801E2"/>
    <w:rsid w:val="003803CF"/>
    <w:rsid w:val="003816AA"/>
    <w:rsid w:val="00381CAE"/>
    <w:rsid w:val="0038412D"/>
    <w:rsid w:val="003855FB"/>
    <w:rsid w:val="00386044"/>
    <w:rsid w:val="00387824"/>
    <w:rsid w:val="0039027D"/>
    <w:rsid w:val="003930E2"/>
    <w:rsid w:val="00393383"/>
    <w:rsid w:val="003945D8"/>
    <w:rsid w:val="00395D8E"/>
    <w:rsid w:val="00396ABE"/>
    <w:rsid w:val="003A00AC"/>
    <w:rsid w:val="003A3375"/>
    <w:rsid w:val="003A424D"/>
    <w:rsid w:val="003A6A18"/>
    <w:rsid w:val="003A6C1A"/>
    <w:rsid w:val="003A75BB"/>
    <w:rsid w:val="003A7E56"/>
    <w:rsid w:val="003A7F48"/>
    <w:rsid w:val="003B07B5"/>
    <w:rsid w:val="003B17FD"/>
    <w:rsid w:val="003B32AA"/>
    <w:rsid w:val="003B3346"/>
    <w:rsid w:val="003B5695"/>
    <w:rsid w:val="003B6553"/>
    <w:rsid w:val="003C0532"/>
    <w:rsid w:val="003C252A"/>
    <w:rsid w:val="003C28A4"/>
    <w:rsid w:val="003C3C5E"/>
    <w:rsid w:val="003C5147"/>
    <w:rsid w:val="003C667D"/>
    <w:rsid w:val="003C69EA"/>
    <w:rsid w:val="003D0028"/>
    <w:rsid w:val="003D1572"/>
    <w:rsid w:val="003D1EA3"/>
    <w:rsid w:val="003D3CD4"/>
    <w:rsid w:val="003D3D2A"/>
    <w:rsid w:val="003D45D7"/>
    <w:rsid w:val="003D6C49"/>
    <w:rsid w:val="003D734D"/>
    <w:rsid w:val="003E1C8C"/>
    <w:rsid w:val="003E62C6"/>
    <w:rsid w:val="003E7A33"/>
    <w:rsid w:val="003F45CE"/>
    <w:rsid w:val="003F61F5"/>
    <w:rsid w:val="00401C81"/>
    <w:rsid w:val="00402D79"/>
    <w:rsid w:val="004050C0"/>
    <w:rsid w:val="00406957"/>
    <w:rsid w:val="00421415"/>
    <w:rsid w:val="0042157F"/>
    <w:rsid w:val="00422094"/>
    <w:rsid w:val="004223BE"/>
    <w:rsid w:val="0042433E"/>
    <w:rsid w:val="004246E3"/>
    <w:rsid w:val="0042516D"/>
    <w:rsid w:val="00426771"/>
    <w:rsid w:val="004321B6"/>
    <w:rsid w:val="0043238A"/>
    <w:rsid w:val="00432A96"/>
    <w:rsid w:val="00432E75"/>
    <w:rsid w:val="00434104"/>
    <w:rsid w:val="00434503"/>
    <w:rsid w:val="00434EB8"/>
    <w:rsid w:val="004351A3"/>
    <w:rsid w:val="00436D3E"/>
    <w:rsid w:val="00440B89"/>
    <w:rsid w:val="004522B3"/>
    <w:rsid w:val="00452646"/>
    <w:rsid w:val="00452E83"/>
    <w:rsid w:val="00456269"/>
    <w:rsid w:val="00457FB9"/>
    <w:rsid w:val="00460C78"/>
    <w:rsid w:val="00461490"/>
    <w:rsid w:val="00462A71"/>
    <w:rsid w:val="00472EB1"/>
    <w:rsid w:val="00474646"/>
    <w:rsid w:val="00474985"/>
    <w:rsid w:val="0047536C"/>
    <w:rsid w:val="0047545F"/>
    <w:rsid w:val="004806CB"/>
    <w:rsid w:val="004810BC"/>
    <w:rsid w:val="00482D4F"/>
    <w:rsid w:val="00483BB8"/>
    <w:rsid w:val="00483D83"/>
    <w:rsid w:val="00485005"/>
    <w:rsid w:val="00487C9E"/>
    <w:rsid w:val="004920F9"/>
    <w:rsid w:val="004926BF"/>
    <w:rsid w:val="00495E69"/>
    <w:rsid w:val="0049666D"/>
    <w:rsid w:val="004A1012"/>
    <w:rsid w:val="004A7D6A"/>
    <w:rsid w:val="004B04C0"/>
    <w:rsid w:val="004B12B4"/>
    <w:rsid w:val="004B3020"/>
    <w:rsid w:val="004B58DF"/>
    <w:rsid w:val="004B7E36"/>
    <w:rsid w:val="004C0283"/>
    <w:rsid w:val="004C2F58"/>
    <w:rsid w:val="004C61B8"/>
    <w:rsid w:val="004C6738"/>
    <w:rsid w:val="004D07B8"/>
    <w:rsid w:val="004D32B0"/>
    <w:rsid w:val="004D5392"/>
    <w:rsid w:val="004D5AB9"/>
    <w:rsid w:val="004D78E6"/>
    <w:rsid w:val="004D7E75"/>
    <w:rsid w:val="004E0BA1"/>
    <w:rsid w:val="004E6BA7"/>
    <w:rsid w:val="004E6DF4"/>
    <w:rsid w:val="004F2DA5"/>
    <w:rsid w:val="004F683F"/>
    <w:rsid w:val="004F7079"/>
    <w:rsid w:val="004F79C0"/>
    <w:rsid w:val="004F79D1"/>
    <w:rsid w:val="005023EF"/>
    <w:rsid w:val="00502DC8"/>
    <w:rsid w:val="00503616"/>
    <w:rsid w:val="00504581"/>
    <w:rsid w:val="00504923"/>
    <w:rsid w:val="005049E8"/>
    <w:rsid w:val="00505518"/>
    <w:rsid w:val="00510273"/>
    <w:rsid w:val="0051100A"/>
    <w:rsid w:val="005110FC"/>
    <w:rsid w:val="00514CE5"/>
    <w:rsid w:val="00516932"/>
    <w:rsid w:val="00516E21"/>
    <w:rsid w:val="005172A3"/>
    <w:rsid w:val="00520891"/>
    <w:rsid w:val="00521073"/>
    <w:rsid w:val="00521B7A"/>
    <w:rsid w:val="0052796C"/>
    <w:rsid w:val="00530CB3"/>
    <w:rsid w:val="00533E98"/>
    <w:rsid w:val="00536C6F"/>
    <w:rsid w:val="00537A39"/>
    <w:rsid w:val="005407F5"/>
    <w:rsid w:val="00541D1F"/>
    <w:rsid w:val="00541E07"/>
    <w:rsid w:val="00541F0B"/>
    <w:rsid w:val="00545094"/>
    <w:rsid w:val="005450D3"/>
    <w:rsid w:val="005464CC"/>
    <w:rsid w:val="0054736E"/>
    <w:rsid w:val="00553B86"/>
    <w:rsid w:val="005557E1"/>
    <w:rsid w:val="00555BD2"/>
    <w:rsid w:val="00555F01"/>
    <w:rsid w:val="00557E29"/>
    <w:rsid w:val="00560938"/>
    <w:rsid w:val="005613FA"/>
    <w:rsid w:val="00561765"/>
    <w:rsid w:val="00563071"/>
    <w:rsid w:val="00563622"/>
    <w:rsid w:val="00564FCB"/>
    <w:rsid w:val="005709B7"/>
    <w:rsid w:val="005719EE"/>
    <w:rsid w:val="00571E6A"/>
    <w:rsid w:val="005725F0"/>
    <w:rsid w:val="00573D79"/>
    <w:rsid w:val="00574610"/>
    <w:rsid w:val="00580A05"/>
    <w:rsid w:val="00580F2A"/>
    <w:rsid w:val="005811E2"/>
    <w:rsid w:val="00584D81"/>
    <w:rsid w:val="0058666E"/>
    <w:rsid w:val="005942ED"/>
    <w:rsid w:val="00594347"/>
    <w:rsid w:val="0059661C"/>
    <w:rsid w:val="005976F1"/>
    <w:rsid w:val="005A460F"/>
    <w:rsid w:val="005A726D"/>
    <w:rsid w:val="005B09FD"/>
    <w:rsid w:val="005B106A"/>
    <w:rsid w:val="005B4850"/>
    <w:rsid w:val="005B70F8"/>
    <w:rsid w:val="005C11D8"/>
    <w:rsid w:val="005C6295"/>
    <w:rsid w:val="005C641E"/>
    <w:rsid w:val="005D022C"/>
    <w:rsid w:val="005D15C8"/>
    <w:rsid w:val="005D2910"/>
    <w:rsid w:val="005D39A8"/>
    <w:rsid w:val="005D5755"/>
    <w:rsid w:val="005D5DB9"/>
    <w:rsid w:val="005D65CE"/>
    <w:rsid w:val="005D67B9"/>
    <w:rsid w:val="005E1F78"/>
    <w:rsid w:val="005E203A"/>
    <w:rsid w:val="005E2181"/>
    <w:rsid w:val="005E4B01"/>
    <w:rsid w:val="005E4BDA"/>
    <w:rsid w:val="005E6215"/>
    <w:rsid w:val="005F1741"/>
    <w:rsid w:val="005F73F6"/>
    <w:rsid w:val="00601222"/>
    <w:rsid w:val="00604170"/>
    <w:rsid w:val="0060428D"/>
    <w:rsid w:val="0060510E"/>
    <w:rsid w:val="00606B2F"/>
    <w:rsid w:val="00606DD9"/>
    <w:rsid w:val="00607330"/>
    <w:rsid w:val="00610617"/>
    <w:rsid w:val="00610D9B"/>
    <w:rsid w:val="0061148D"/>
    <w:rsid w:val="0061234A"/>
    <w:rsid w:val="006141CE"/>
    <w:rsid w:val="006153D8"/>
    <w:rsid w:val="00620F99"/>
    <w:rsid w:val="006226EF"/>
    <w:rsid w:val="006236D8"/>
    <w:rsid w:val="00627062"/>
    <w:rsid w:val="0062724C"/>
    <w:rsid w:val="00630F8F"/>
    <w:rsid w:val="00631CDF"/>
    <w:rsid w:val="00634547"/>
    <w:rsid w:val="00634BF6"/>
    <w:rsid w:val="00637C97"/>
    <w:rsid w:val="00637DC2"/>
    <w:rsid w:val="00642C97"/>
    <w:rsid w:val="0064387F"/>
    <w:rsid w:val="00643D2E"/>
    <w:rsid w:val="006503E3"/>
    <w:rsid w:val="00651D91"/>
    <w:rsid w:val="006525B9"/>
    <w:rsid w:val="00655984"/>
    <w:rsid w:val="00656201"/>
    <w:rsid w:val="00657445"/>
    <w:rsid w:val="006651DE"/>
    <w:rsid w:val="006668EF"/>
    <w:rsid w:val="00667AF6"/>
    <w:rsid w:val="006722ED"/>
    <w:rsid w:val="00676411"/>
    <w:rsid w:val="0067655E"/>
    <w:rsid w:val="00680177"/>
    <w:rsid w:val="00680814"/>
    <w:rsid w:val="00680BF1"/>
    <w:rsid w:val="00681AB3"/>
    <w:rsid w:val="00682E6D"/>
    <w:rsid w:val="006845B2"/>
    <w:rsid w:val="0068690F"/>
    <w:rsid w:val="00692B8A"/>
    <w:rsid w:val="00695ABE"/>
    <w:rsid w:val="00696194"/>
    <w:rsid w:val="00696429"/>
    <w:rsid w:val="006966A2"/>
    <w:rsid w:val="00696B32"/>
    <w:rsid w:val="00696CAB"/>
    <w:rsid w:val="0069742E"/>
    <w:rsid w:val="006A4EE3"/>
    <w:rsid w:val="006A5F35"/>
    <w:rsid w:val="006A75AA"/>
    <w:rsid w:val="006B0437"/>
    <w:rsid w:val="006B14E3"/>
    <w:rsid w:val="006B1DD4"/>
    <w:rsid w:val="006B395C"/>
    <w:rsid w:val="006B44A4"/>
    <w:rsid w:val="006B4C60"/>
    <w:rsid w:val="006B5893"/>
    <w:rsid w:val="006C0C01"/>
    <w:rsid w:val="006C1532"/>
    <w:rsid w:val="006C28F1"/>
    <w:rsid w:val="006C2D68"/>
    <w:rsid w:val="006C53EF"/>
    <w:rsid w:val="006C5FF4"/>
    <w:rsid w:val="006D0621"/>
    <w:rsid w:val="006D253B"/>
    <w:rsid w:val="006D3465"/>
    <w:rsid w:val="006D5067"/>
    <w:rsid w:val="006D56E3"/>
    <w:rsid w:val="006D78A1"/>
    <w:rsid w:val="006E0306"/>
    <w:rsid w:val="006E355B"/>
    <w:rsid w:val="006E3DAF"/>
    <w:rsid w:val="006E4D4C"/>
    <w:rsid w:val="006E5E67"/>
    <w:rsid w:val="006E7D39"/>
    <w:rsid w:val="006F2E5B"/>
    <w:rsid w:val="006F41FB"/>
    <w:rsid w:val="006F4819"/>
    <w:rsid w:val="006F4D88"/>
    <w:rsid w:val="00703635"/>
    <w:rsid w:val="007048B2"/>
    <w:rsid w:val="007053DD"/>
    <w:rsid w:val="00706D38"/>
    <w:rsid w:val="00707DA2"/>
    <w:rsid w:val="007100FD"/>
    <w:rsid w:val="007115B1"/>
    <w:rsid w:val="00712B9E"/>
    <w:rsid w:val="00714351"/>
    <w:rsid w:val="00717CD2"/>
    <w:rsid w:val="007227D7"/>
    <w:rsid w:val="0072358B"/>
    <w:rsid w:val="00725959"/>
    <w:rsid w:val="00726628"/>
    <w:rsid w:val="00726E6E"/>
    <w:rsid w:val="00731218"/>
    <w:rsid w:val="0073144A"/>
    <w:rsid w:val="007356D7"/>
    <w:rsid w:val="0073752F"/>
    <w:rsid w:val="00740E69"/>
    <w:rsid w:val="00747433"/>
    <w:rsid w:val="007476C9"/>
    <w:rsid w:val="00747DD7"/>
    <w:rsid w:val="00752077"/>
    <w:rsid w:val="0075343B"/>
    <w:rsid w:val="0075552B"/>
    <w:rsid w:val="00757ADD"/>
    <w:rsid w:val="00763963"/>
    <w:rsid w:val="00763A2D"/>
    <w:rsid w:val="007658C8"/>
    <w:rsid w:val="00770EFF"/>
    <w:rsid w:val="00771FDA"/>
    <w:rsid w:val="00774CB3"/>
    <w:rsid w:val="0077752E"/>
    <w:rsid w:val="007813F6"/>
    <w:rsid w:val="00782D87"/>
    <w:rsid w:val="00791546"/>
    <w:rsid w:val="00793266"/>
    <w:rsid w:val="007A0044"/>
    <w:rsid w:val="007A1805"/>
    <w:rsid w:val="007A39E0"/>
    <w:rsid w:val="007A6E04"/>
    <w:rsid w:val="007B26C3"/>
    <w:rsid w:val="007B280F"/>
    <w:rsid w:val="007B4E18"/>
    <w:rsid w:val="007B7362"/>
    <w:rsid w:val="007B775B"/>
    <w:rsid w:val="007C7A03"/>
    <w:rsid w:val="007D08E0"/>
    <w:rsid w:val="007D0A83"/>
    <w:rsid w:val="007D200C"/>
    <w:rsid w:val="007D2378"/>
    <w:rsid w:val="007D35D5"/>
    <w:rsid w:val="007D3CED"/>
    <w:rsid w:val="007D4EC9"/>
    <w:rsid w:val="007D6823"/>
    <w:rsid w:val="007D71EB"/>
    <w:rsid w:val="007D72A7"/>
    <w:rsid w:val="007D7A5C"/>
    <w:rsid w:val="007E36E4"/>
    <w:rsid w:val="007E397E"/>
    <w:rsid w:val="007E3BFC"/>
    <w:rsid w:val="007E5725"/>
    <w:rsid w:val="007E5EE4"/>
    <w:rsid w:val="007F30DD"/>
    <w:rsid w:val="007F365A"/>
    <w:rsid w:val="007F5989"/>
    <w:rsid w:val="007F71E6"/>
    <w:rsid w:val="007F7AA1"/>
    <w:rsid w:val="0080230F"/>
    <w:rsid w:val="00805D57"/>
    <w:rsid w:val="008126D8"/>
    <w:rsid w:val="008131F6"/>
    <w:rsid w:val="00813842"/>
    <w:rsid w:val="00814D02"/>
    <w:rsid w:val="00816B28"/>
    <w:rsid w:val="00817907"/>
    <w:rsid w:val="008242AE"/>
    <w:rsid w:val="008247EA"/>
    <w:rsid w:val="0082519A"/>
    <w:rsid w:val="00826FAE"/>
    <w:rsid w:val="008317C2"/>
    <w:rsid w:val="00835D1F"/>
    <w:rsid w:val="008360C2"/>
    <w:rsid w:val="00842741"/>
    <w:rsid w:val="00843A98"/>
    <w:rsid w:val="0084402B"/>
    <w:rsid w:val="00844B15"/>
    <w:rsid w:val="00845F7B"/>
    <w:rsid w:val="008472A5"/>
    <w:rsid w:val="00847E20"/>
    <w:rsid w:val="0085201D"/>
    <w:rsid w:val="00853211"/>
    <w:rsid w:val="0085437D"/>
    <w:rsid w:val="00854CF4"/>
    <w:rsid w:val="00857279"/>
    <w:rsid w:val="00857DA2"/>
    <w:rsid w:val="00860DCF"/>
    <w:rsid w:val="00861027"/>
    <w:rsid w:val="00861430"/>
    <w:rsid w:val="0086179F"/>
    <w:rsid w:val="008667D8"/>
    <w:rsid w:val="008672A1"/>
    <w:rsid w:val="00867D87"/>
    <w:rsid w:val="0087369A"/>
    <w:rsid w:val="00874D3F"/>
    <w:rsid w:val="00875BBF"/>
    <w:rsid w:val="00880D1C"/>
    <w:rsid w:val="00880E8F"/>
    <w:rsid w:val="00882535"/>
    <w:rsid w:val="00883361"/>
    <w:rsid w:val="00886DF1"/>
    <w:rsid w:val="00890E65"/>
    <w:rsid w:val="008919FE"/>
    <w:rsid w:val="00892131"/>
    <w:rsid w:val="008925F5"/>
    <w:rsid w:val="00892BD4"/>
    <w:rsid w:val="008942B1"/>
    <w:rsid w:val="00895F0F"/>
    <w:rsid w:val="00896547"/>
    <w:rsid w:val="008A104C"/>
    <w:rsid w:val="008A1886"/>
    <w:rsid w:val="008A2FF0"/>
    <w:rsid w:val="008A41E3"/>
    <w:rsid w:val="008A48CF"/>
    <w:rsid w:val="008A4957"/>
    <w:rsid w:val="008A5C05"/>
    <w:rsid w:val="008A67C6"/>
    <w:rsid w:val="008B1AEE"/>
    <w:rsid w:val="008B2E56"/>
    <w:rsid w:val="008B2F98"/>
    <w:rsid w:val="008B33F5"/>
    <w:rsid w:val="008B4745"/>
    <w:rsid w:val="008B48F7"/>
    <w:rsid w:val="008B5A83"/>
    <w:rsid w:val="008B6733"/>
    <w:rsid w:val="008C0890"/>
    <w:rsid w:val="008C609D"/>
    <w:rsid w:val="008C6D84"/>
    <w:rsid w:val="008D0229"/>
    <w:rsid w:val="008D1A17"/>
    <w:rsid w:val="008D1C45"/>
    <w:rsid w:val="008D32C6"/>
    <w:rsid w:val="008D3D28"/>
    <w:rsid w:val="008D43F8"/>
    <w:rsid w:val="008D59EC"/>
    <w:rsid w:val="008D6EF8"/>
    <w:rsid w:val="008D7A1D"/>
    <w:rsid w:val="008E0AC7"/>
    <w:rsid w:val="008E104B"/>
    <w:rsid w:val="008E2665"/>
    <w:rsid w:val="008E2F36"/>
    <w:rsid w:val="008E3343"/>
    <w:rsid w:val="008E3BEE"/>
    <w:rsid w:val="008E3D58"/>
    <w:rsid w:val="008E4763"/>
    <w:rsid w:val="008E7261"/>
    <w:rsid w:val="008F0321"/>
    <w:rsid w:val="008F1DE4"/>
    <w:rsid w:val="008F2041"/>
    <w:rsid w:val="008F436F"/>
    <w:rsid w:val="008F52D1"/>
    <w:rsid w:val="008F6F41"/>
    <w:rsid w:val="008F7144"/>
    <w:rsid w:val="008F734D"/>
    <w:rsid w:val="00900B91"/>
    <w:rsid w:val="00901344"/>
    <w:rsid w:val="009019AD"/>
    <w:rsid w:val="00902B1D"/>
    <w:rsid w:val="009038F0"/>
    <w:rsid w:val="00905758"/>
    <w:rsid w:val="00912597"/>
    <w:rsid w:val="00914FC5"/>
    <w:rsid w:val="00915F04"/>
    <w:rsid w:val="009170C9"/>
    <w:rsid w:val="0092092E"/>
    <w:rsid w:val="00923A7A"/>
    <w:rsid w:val="0092505C"/>
    <w:rsid w:val="009260DC"/>
    <w:rsid w:val="00926EEB"/>
    <w:rsid w:val="00931DA2"/>
    <w:rsid w:val="00932026"/>
    <w:rsid w:val="0093252C"/>
    <w:rsid w:val="009331FB"/>
    <w:rsid w:val="0093372C"/>
    <w:rsid w:val="00935696"/>
    <w:rsid w:val="00935B3A"/>
    <w:rsid w:val="00942347"/>
    <w:rsid w:val="0094485C"/>
    <w:rsid w:val="009479F2"/>
    <w:rsid w:val="0095068E"/>
    <w:rsid w:val="00951499"/>
    <w:rsid w:val="00951ABA"/>
    <w:rsid w:val="00952B74"/>
    <w:rsid w:val="009533A5"/>
    <w:rsid w:val="00953EFF"/>
    <w:rsid w:val="0095401D"/>
    <w:rsid w:val="009543CA"/>
    <w:rsid w:val="00954AAA"/>
    <w:rsid w:val="00955891"/>
    <w:rsid w:val="00955DD3"/>
    <w:rsid w:val="00956937"/>
    <w:rsid w:val="00956F25"/>
    <w:rsid w:val="00962888"/>
    <w:rsid w:val="00966A4E"/>
    <w:rsid w:val="00967363"/>
    <w:rsid w:val="00967DDC"/>
    <w:rsid w:val="00971A00"/>
    <w:rsid w:val="0097209A"/>
    <w:rsid w:val="00973480"/>
    <w:rsid w:val="00973E03"/>
    <w:rsid w:val="00974800"/>
    <w:rsid w:val="00974A46"/>
    <w:rsid w:val="0097606F"/>
    <w:rsid w:val="0097618F"/>
    <w:rsid w:val="00976C07"/>
    <w:rsid w:val="00977AA9"/>
    <w:rsid w:val="00980287"/>
    <w:rsid w:val="00981E17"/>
    <w:rsid w:val="009827F5"/>
    <w:rsid w:val="00983A99"/>
    <w:rsid w:val="009851DB"/>
    <w:rsid w:val="00985AF1"/>
    <w:rsid w:val="00986449"/>
    <w:rsid w:val="00986E4E"/>
    <w:rsid w:val="00987C40"/>
    <w:rsid w:val="009909DE"/>
    <w:rsid w:val="00991536"/>
    <w:rsid w:val="00991EBF"/>
    <w:rsid w:val="009946AD"/>
    <w:rsid w:val="009A2475"/>
    <w:rsid w:val="009A2CE0"/>
    <w:rsid w:val="009A6F7F"/>
    <w:rsid w:val="009B1002"/>
    <w:rsid w:val="009B3402"/>
    <w:rsid w:val="009B3BF1"/>
    <w:rsid w:val="009B3F2D"/>
    <w:rsid w:val="009B6C16"/>
    <w:rsid w:val="009B70CE"/>
    <w:rsid w:val="009C0CD4"/>
    <w:rsid w:val="009C21BC"/>
    <w:rsid w:val="009C4EB1"/>
    <w:rsid w:val="009C6C22"/>
    <w:rsid w:val="009D3B05"/>
    <w:rsid w:val="009D3FAD"/>
    <w:rsid w:val="009D56A0"/>
    <w:rsid w:val="009D56FB"/>
    <w:rsid w:val="009E22DE"/>
    <w:rsid w:val="009E39CD"/>
    <w:rsid w:val="009E3A56"/>
    <w:rsid w:val="009E5AB0"/>
    <w:rsid w:val="009E5D8E"/>
    <w:rsid w:val="009E76B0"/>
    <w:rsid w:val="009F4632"/>
    <w:rsid w:val="009F49C6"/>
    <w:rsid w:val="009F5801"/>
    <w:rsid w:val="00A0084B"/>
    <w:rsid w:val="00A019AA"/>
    <w:rsid w:val="00A03679"/>
    <w:rsid w:val="00A052F5"/>
    <w:rsid w:val="00A059EE"/>
    <w:rsid w:val="00A05FAC"/>
    <w:rsid w:val="00A11694"/>
    <w:rsid w:val="00A1178C"/>
    <w:rsid w:val="00A12B5A"/>
    <w:rsid w:val="00A1444F"/>
    <w:rsid w:val="00A148D7"/>
    <w:rsid w:val="00A14BD8"/>
    <w:rsid w:val="00A14D9D"/>
    <w:rsid w:val="00A16D01"/>
    <w:rsid w:val="00A17D8A"/>
    <w:rsid w:val="00A249C7"/>
    <w:rsid w:val="00A24EB0"/>
    <w:rsid w:val="00A259D2"/>
    <w:rsid w:val="00A331BC"/>
    <w:rsid w:val="00A33BA2"/>
    <w:rsid w:val="00A349B3"/>
    <w:rsid w:val="00A35327"/>
    <w:rsid w:val="00A357C9"/>
    <w:rsid w:val="00A37F70"/>
    <w:rsid w:val="00A4039D"/>
    <w:rsid w:val="00A40ED9"/>
    <w:rsid w:val="00A42953"/>
    <w:rsid w:val="00A443FD"/>
    <w:rsid w:val="00A44D6E"/>
    <w:rsid w:val="00A4654A"/>
    <w:rsid w:val="00A479DC"/>
    <w:rsid w:val="00A52C9C"/>
    <w:rsid w:val="00A56815"/>
    <w:rsid w:val="00A56850"/>
    <w:rsid w:val="00A56F4F"/>
    <w:rsid w:val="00A575B6"/>
    <w:rsid w:val="00A57849"/>
    <w:rsid w:val="00A603F7"/>
    <w:rsid w:val="00A61CC6"/>
    <w:rsid w:val="00A61D68"/>
    <w:rsid w:val="00A63398"/>
    <w:rsid w:val="00A63886"/>
    <w:rsid w:val="00A63FC6"/>
    <w:rsid w:val="00A6484E"/>
    <w:rsid w:val="00A71537"/>
    <w:rsid w:val="00A72C35"/>
    <w:rsid w:val="00A74470"/>
    <w:rsid w:val="00A75059"/>
    <w:rsid w:val="00A751EE"/>
    <w:rsid w:val="00A758FE"/>
    <w:rsid w:val="00A761FD"/>
    <w:rsid w:val="00A82A82"/>
    <w:rsid w:val="00A83BF1"/>
    <w:rsid w:val="00A84C18"/>
    <w:rsid w:val="00A864A6"/>
    <w:rsid w:val="00A87F45"/>
    <w:rsid w:val="00A87FCE"/>
    <w:rsid w:val="00A90F92"/>
    <w:rsid w:val="00A913B8"/>
    <w:rsid w:val="00A9554C"/>
    <w:rsid w:val="00A96111"/>
    <w:rsid w:val="00A9658D"/>
    <w:rsid w:val="00A9678F"/>
    <w:rsid w:val="00A978A8"/>
    <w:rsid w:val="00A97CB5"/>
    <w:rsid w:val="00AA0C7A"/>
    <w:rsid w:val="00AA1EE2"/>
    <w:rsid w:val="00AA29A0"/>
    <w:rsid w:val="00AA3EBD"/>
    <w:rsid w:val="00AA5906"/>
    <w:rsid w:val="00AB1A91"/>
    <w:rsid w:val="00AB1D25"/>
    <w:rsid w:val="00AB1F39"/>
    <w:rsid w:val="00AB5E2A"/>
    <w:rsid w:val="00AC0797"/>
    <w:rsid w:val="00AC3CDF"/>
    <w:rsid w:val="00AC4419"/>
    <w:rsid w:val="00AC5A26"/>
    <w:rsid w:val="00AC729A"/>
    <w:rsid w:val="00AD0B64"/>
    <w:rsid w:val="00AD11E2"/>
    <w:rsid w:val="00AD14D5"/>
    <w:rsid w:val="00AD1936"/>
    <w:rsid w:val="00AD2CCD"/>
    <w:rsid w:val="00AD42BD"/>
    <w:rsid w:val="00AD46AF"/>
    <w:rsid w:val="00AD67BF"/>
    <w:rsid w:val="00AE1582"/>
    <w:rsid w:val="00AE3ABE"/>
    <w:rsid w:val="00B01507"/>
    <w:rsid w:val="00B018BB"/>
    <w:rsid w:val="00B01B5E"/>
    <w:rsid w:val="00B0339C"/>
    <w:rsid w:val="00B04D37"/>
    <w:rsid w:val="00B10E5A"/>
    <w:rsid w:val="00B1279E"/>
    <w:rsid w:val="00B12922"/>
    <w:rsid w:val="00B14ACD"/>
    <w:rsid w:val="00B16ED7"/>
    <w:rsid w:val="00B201EA"/>
    <w:rsid w:val="00B21B10"/>
    <w:rsid w:val="00B231FE"/>
    <w:rsid w:val="00B2648A"/>
    <w:rsid w:val="00B26631"/>
    <w:rsid w:val="00B268F8"/>
    <w:rsid w:val="00B27E30"/>
    <w:rsid w:val="00B30544"/>
    <w:rsid w:val="00B30AE8"/>
    <w:rsid w:val="00B347FD"/>
    <w:rsid w:val="00B35537"/>
    <w:rsid w:val="00B35A27"/>
    <w:rsid w:val="00B36529"/>
    <w:rsid w:val="00B42857"/>
    <w:rsid w:val="00B50704"/>
    <w:rsid w:val="00B52858"/>
    <w:rsid w:val="00B52A8B"/>
    <w:rsid w:val="00B54368"/>
    <w:rsid w:val="00B563FD"/>
    <w:rsid w:val="00B62440"/>
    <w:rsid w:val="00B62E61"/>
    <w:rsid w:val="00B62EBB"/>
    <w:rsid w:val="00B62FBE"/>
    <w:rsid w:val="00B63F38"/>
    <w:rsid w:val="00B65B99"/>
    <w:rsid w:val="00B71518"/>
    <w:rsid w:val="00B73EC3"/>
    <w:rsid w:val="00B74463"/>
    <w:rsid w:val="00B801E5"/>
    <w:rsid w:val="00B80553"/>
    <w:rsid w:val="00B94481"/>
    <w:rsid w:val="00B96098"/>
    <w:rsid w:val="00B968D0"/>
    <w:rsid w:val="00B977D2"/>
    <w:rsid w:val="00BA1F45"/>
    <w:rsid w:val="00BA28D5"/>
    <w:rsid w:val="00BA329F"/>
    <w:rsid w:val="00BA32D4"/>
    <w:rsid w:val="00BA3C59"/>
    <w:rsid w:val="00BA49C3"/>
    <w:rsid w:val="00BA6B9E"/>
    <w:rsid w:val="00BA6FAF"/>
    <w:rsid w:val="00BA7516"/>
    <w:rsid w:val="00BA7872"/>
    <w:rsid w:val="00BB3275"/>
    <w:rsid w:val="00BB3381"/>
    <w:rsid w:val="00BB40BD"/>
    <w:rsid w:val="00BB4CD7"/>
    <w:rsid w:val="00BB4FA0"/>
    <w:rsid w:val="00BB58E1"/>
    <w:rsid w:val="00BC010F"/>
    <w:rsid w:val="00BC1327"/>
    <w:rsid w:val="00BC3949"/>
    <w:rsid w:val="00BC3C79"/>
    <w:rsid w:val="00BC7FAC"/>
    <w:rsid w:val="00BD0E27"/>
    <w:rsid w:val="00BD2940"/>
    <w:rsid w:val="00BD5A84"/>
    <w:rsid w:val="00BE7A5E"/>
    <w:rsid w:val="00BF0CB8"/>
    <w:rsid w:val="00BF208C"/>
    <w:rsid w:val="00BF2A5C"/>
    <w:rsid w:val="00BF2DFF"/>
    <w:rsid w:val="00BF5359"/>
    <w:rsid w:val="00BF5740"/>
    <w:rsid w:val="00BF664E"/>
    <w:rsid w:val="00C004EB"/>
    <w:rsid w:val="00C02F01"/>
    <w:rsid w:val="00C05369"/>
    <w:rsid w:val="00C05747"/>
    <w:rsid w:val="00C058B6"/>
    <w:rsid w:val="00C058EF"/>
    <w:rsid w:val="00C073AE"/>
    <w:rsid w:val="00C1286D"/>
    <w:rsid w:val="00C12A86"/>
    <w:rsid w:val="00C1475E"/>
    <w:rsid w:val="00C14F13"/>
    <w:rsid w:val="00C1584F"/>
    <w:rsid w:val="00C15E5F"/>
    <w:rsid w:val="00C20103"/>
    <w:rsid w:val="00C22083"/>
    <w:rsid w:val="00C225D7"/>
    <w:rsid w:val="00C24AF4"/>
    <w:rsid w:val="00C24E6E"/>
    <w:rsid w:val="00C254C2"/>
    <w:rsid w:val="00C25724"/>
    <w:rsid w:val="00C30634"/>
    <w:rsid w:val="00C3295F"/>
    <w:rsid w:val="00C3326E"/>
    <w:rsid w:val="00C33E89"/>
    <w:rsid w:val="00C3561C"/>
    <w:rsid w:val="00C36CC2"/>
    <w:rsid w:val="00C405AA"/>
    <w:rsid w:val="00C40C3A"/>
    <w:rsid w:val="00C43FF8"/>
    <w:rsid w:val="00C50436"/>
    <w:rsid w:val="00C50F0C"/>
    <w:rsid w:val="00C51256"/>
    <w:rsid w:val="00C51DC1"/>
    <w:rsid w:val="00C521FE"/>
    <w:rsid w:val="00C52D7F"/>
    <w:rsid w:val="00C536DE"/>
    <w:rsid w:val="00C55A70"/>
    <w:rsid w:val="00C561AC"/>
    <w:rsid w:val="00C57C49"/>
    <w:rsid w:val="00C60F64"/>
    <w:rsid w:val="00C627B9"/>
    <w:rsid w:val="00C642A2"/>
    <w:rsid w:val="00C65942"/>
    <w:rsid w:val="00C70351"/>
    <w:rsid w:val="00C70C96"/>
    <w:rsid w:val="00C71CAF"/>
    <w:rsid w:val="00C73F25"/>
    <w:rsid w:val="00C75591"/>
    <w:rsid w:val="00C8223F"/>
    <w:rsid w:val="00C83D2D"/>
    <w:rsid w:val="00C8554B"/>
    <w:rsid w:val="00C85BAC"/>
    <w:rsid w:val="00C85C17"/>
    <w:rsid w:val="00C90903"/>
    <w:rsid w:val="00C9130C"/>
    <w:rsid w:val="00C91701"/>
    <w:rsid w:val="00C91B55"/>
    <w:rsid w:val="00C93A75"/>
    <w:rsid w:val="00C93C6C"/>
    <w:rsid w:val="00C93C79"/>
    <w:rsid w:val="00CA0413"/>
    <w:rsid w:val="00CA3701"/>
    <w:rsid w:val="00CA40C8"/>
    <w:rsid w:val="00CA4D5B"/>
    <w:rsid w:val="00CB0467"/>
    <w:rsid w:val="00CB05F0"/>
    <w:rsid w:val="00CB0790"/>
    <w:rsid w:val="00CB7FCF"/>
    <w:rsid w:val="00CC0EA7"/>
    <w:rsid w:val="00CC0F2C"/>
    <w:rsid w:val="00CC4D91"/>
    <w:rsid w:val="00CC6CA1"/>
    <w:rsid w:val="00CD04A7"/>
    <w:rsid w:val="00CD24EC"/>
    <w:rsid w:val="00CD6A41"/>
    <w:rsid w:val="00CE014D"/>
    <w:rsid w:val="00CE10A7"/>
    <w:rsid w:val="00CE1B09"/>
    <w:rsid w:val="00CE20BC"/>
    <w:rsid w:val="00CE340E"/>
    <w:rsid w:val="00CE34F3"/>
    <w:rsid w:val="00CE4FBD"/>
    <w:rsid w:val="00CF0516"/>
    <w:rsid w:val="00CF1EFE"/>
    <w:rsid w:val="00CF432A"/>
    <w:rsid w:val="00CF5781"/>
    <w:rsid w:val="00CF58DC"/>
    <w:rsid w:val="00CF6489"/>
    <w:rsid w:val="00CF7CCD"/>
    <w:rsid w:val="00D0031A"/>
    <w:rsid w:val="00D00A3D"/>
    <w:rsid w:val="00D01BD1"/>
    <w:rsid w:val="00D01D87"/>
    <w:rsid w:val="00D0287F"/>
    <w:rsid w:val="00D0547C"/>
    <w:rsid w:val="00D122DE"/>
    <w:rsid w:val="00D14CB8"/>
    <w:rsid w:val="00D1589D"/>
    <w:rsid w:val="00D15906"/>
    <w:rsid w:val="00D22344"/>
    <w:rsid w:val="00D226DC"/>
    <w:rsid w:val="00D226E0"/>
    <w:rsid w:val="00D25648"/>
    <w:rsid w:val="00D2706D"/>
    <w:rsid w:val="00D274D7"/>
    <w:rsid w:val="00D32828"/>
    <w:rsid w:val="00D35225"/>
    <w:rsid w:val="00D3527C"/>
    <w:rsid w:val="00D354F0"/>
    <w:rsid w:val="00D35D61"/>
    <w:rsid w:val="00D378A9"/>
    <w:rsid w:val="00D41B6B"/>
    <w:rsid w:val="00D443FC"/>
    <w:rsid w:val="00D545B5"/>
    <w:rsid w:val="00D54A37"/>
    <w:rsid w:val="00D60CD9"/>
    <w:rsid w:val="00D63B3D"/>
    <w:rsid w:val="00D653D1"/>
    <w:rsid w:val="00D659F2"/>
    <w:rsid w:val="00D67042"/>
    <w:rsid w:val="00D675CC"/>
    <w:rsid w:val="00D67C9D"/>
    <w:rsid w:val="00D7077E"/>
    <w:rsid w:val="00D7161B"/>
    <w:rsid w:val="00D7169A"/>
    <w:rsid w:val="00D7221D"/>
    <w:rsid w:val="00D722DA"/>
    <w:rsid w:val="00D76BB4"/>
    <w:rsid w:val="00D77298"/>
    <w:rsid w:val="00D81B91"/>
    <w:rsid w:val="00D81E1E"/>
    <w:rsid w:val="00D86BEF"/>
    <w:rsid w:val="00D90C13"/>
    <w:rsid w:val="00D929DD"/>
    <w:rsid w:val="00D9324D"/>
    <w:rsid w:val="00D9678F"/>
    <w:rsid w:val="00D96E58"/>
    <w:rsid w:val="00DA1074"/>
    <w:rsid w:val="00DA16E0"/>
    <w:rsid w:val="00DA4F8A"/>
    <w:rsid w:val="00DA7AC4"/>
    <w:rsid w:val="00DB45F6"/>
    <w:rsid w:val="00DB516B"/>
    <w:rsid w:val="00DB6D14"/>
    <w:rsid w:val="00DC13B5"/>
    <w:rsid w:val="00DD0A48"/>
    <w:rsid w:val="00DD2131"/>
    <w:rsid w:val="00DD3D38"/>
    <w:rsid w:val="00DD4299"/>
    <w:rsid w:val="00DD49FE"/>
    <w:rsid w:val="00DD6591"/>
    <w:rsid w:val="00DD70B3"/>
    <w:rsid w:val="00DD7E39"/>
    <w:rsid w:val="00DE01DA"/>
    <w:rsid w:val="00DE17B3"/>
    <w:rsid w:val="00DE2A84"/>
    <w:rsid w:val="00DE4577"/>
    <w:rsid w:val="00DF0DB0"/>
    <w:rsid w:val="00DF174A"/>
    <w:rsid w:val="00DF3BBA"/>
    <w:rsid w:val="00DF68B7"/>
    <w:rsid w:val="00DF7643"/>
    <w:rsid w:val="00E0060C"/>
    <w:rsid w:val="00E00793"/>
    <w:rsid w:val="00E01A7C"/>
    <w:rsid w:val="00E02C8F"/>
    <w:rsid w:val="00E031C5"/>
    <w:rsid w:val="00E0425B"/>
    <w:rsid w:val="00E04D80"/>
    <w:rsid w:val="00E0567A"/>
    <w:rsid w:val="00E06C5B"/>
    <w:rsid w:val="00E11CF7"/>
    <w:rsid w:val="00E126B5"/>
    <w:rsid w:val="00E136C5"/>
    <w:rsid w:val="00E13FF2"/>
    <w:rsid w:val="00E14F90"/>
    <w:rsid w:val="00E22C11"/>
    <w:rsid w:val="00E232C3"/>
    <w:rsid w:val="00E23FA7"/>
    <w:rsid w:val="00E30171"/>
    <w:rsid w:val="00E307D7"/>
    <w:rsid w:val="00E32C10"/>
    <w:rsid w:val="00E32C92"/>
    <w:rsid w:val="00E34913"/>
    <w:rsid w:val="00E400D9"/>
    <w:rsid w:val="00E41618"/>
    <w:rsid w:val="00E41758"/>
    <w:rsid w:val="00E4561F"/>
    <w:rsid w:val="00E46914"/>
    <w:rsid w:val="00E501C9"/>
    <w:rsid w:val="00E503D4"/>
    <w:rsid w:val="00E50D6C"/>
    <w:rsid w:val="00E50F95"/>
    <w:rsid w:val="00E520D5"/>
    <w:rsid w:val="00E562FC"/>
    <w:rsid w:val="00E62B4A"/>
    <w:rsid w:val="00E67208"/>
    <w:rsid w:val="00E7068E"/>
    <w:rsid w:val="00E71A2F"/>
    <w:rsid w:val="00E73C87"/>
    <w:rsid w:val="00E76686"/>
    <w:rsid w:val="00E779BA"/>
    <w:rsid w:val="00E84903"/>
    <w:rsid w:val="00E87C2F"/>
    <w:rsid w:val="00E91024"/>
    <w:rsid w:val="00E93AC2"/>
    <w:rsid w:val="00E97543"/>
    <w:rsid w:val="00EA1B27"/>
    <w:rsid w:val="00EA2696"/>
    <w:rsid w:val="00EA3486"/>
    <w:rsid w:val="00EA7F6C"/>
    <w:rsid w:val="00EB00BC"/>
    <w:rsid w:val="00EB01AF"/>
    <w:rsid w:val="00EB18B1"/>
    <w:rsid w:val="00EB3FF1"/>
    <w:rsid w:val="00EB5868"/>
    <w:rsid w:val="00EC54C6"/>
    <w:rsid w:val="00EC585D"/>
    <w:rsid w:val="00EC6F58"/>
    <w:rsid w:val="00EC7515"/>
    <w:rsid w:val="00ED10FE"/>
    <w:rsid w:val="00ED1995"/>
    <w:rsid w:val="00ED391F"/>
    <w:rsid w:val="00ED4C1C"/>
    <w:rsid w:val="00ED5A31"/>
    <w:rsid w:val="00EE02B0"/>
    <w:rsid w:val="00EE1F30"/>
    <w:rsid w:val="00EE2E22"/>
    <w:rsid w:val="00EE35C7"/>
    <w:rsid w:val="00EE3C2A"/>
    <w:rsid w:val="00EE5ACC"/>
    <w:rsid w:val="00EE5B07"/>
    <w:rsid w:val="00EF1C98"/>
    <w:rsid w:val="00EF24E2"/>
    <w:rsid w:val="00EF3440"/>
    <w:rsid w:val="00EF3A24"/>
    <w:rsid w:val="00EF3D45"/>
    <w:rsid w:val="00EF4D0C"/>
    <w:rsid w:val="00EF6126"/>
    <w:rsid w:val="00EF6E8F"/>
    <w:rsid w:val="00EF7311"/>
    <w:rsid w:val="00F003DE"/>
    <w:rsid w:val="00F0217F"/>
    <w:rsid w:val="00F03953"/>
    <w:rsid w:val="00F040D2"/>
    <w:rsid w:val="00F057C5"/>
    <w:rsid w:val="00F1030F"/>
    <w:rsid w:val="00F11398"/>
    <w:rsid w:val="00F11A7D"/>
    <w:rsid w:val="00F13E12"/>
    <w:rsid w:val="00F1520F"/>
    <w:rsid w:val="00F16B26"/>
    <w:rsid w:val="00F200C9"/>
    <w:rsid w:val="00F2014D"/>
    <w:rsid w:val="00F206A4"/>
    <w:rsid w:val="00F20859"/>
    <w:rsid w:val="00F2099F"/>
    <w:rsid w:val="00F21164"/>
    <w:rsid w:val="00F2665B"/>
    <w:rsid w:val="00F26F0F"/>
    <w:rsid w:val="00F27A4A"/>
    <w:rsid w:val="00F27E28"/>
    <w:rsid w:val="00F3013C"/>
    <w:rsid w:val="00F330C6"/>
    <w:rsid w:val="00F35256"/>
    <w:rsid w:val="00F3565D"/>
    <w:rsid w:val="00F373C2"/>
    <w:rsid w:val="00F37ED2"/>
    <w:rsid w:val="00F40868"/>
    <w:rsid w:val="00F42463"/>
    <w:rsid w:val="00F4247B"/>
    <w:rsid w:val="00F436BC"/>
    <w:rsid w:val="00F45934"/>
    <w:rsid w:val="00F462EF"/>
    <w:rsid w:val="00F46E68"/>
    <w:rsid w:val="00F503A9"/>
    <w:rsid w:val="00F50EBD"/>
    <w:rsid w:val="00F518AE"/>
    <w:rsid w:val="00F523DA"/>
    <w:rsid w:val="00F54072"/>
    <w:rsid w:val="00F55E42"/>
    <w:rsid w:val="00F56F61"/>
    <w:rsid w:val="00F57A7D"/>
    <w:rsid w:val="00F61EB4"/>
    <w:rsid w:val="00F6398D"/>
    <w:rsid w:val="00F642C5"/>
    <w:rsid w:val="00F64329"/>
    <w:rsid w:val="00F652C2"/>
    <w:rsid w:val="00F6677B"/>
    <w:rsid w:val="00F66B98"/>
    <w:rsid w:val="00F751D4"/>
    <w:rsid w:val="00F752FD"/>
    <w:rsid w:val="00F76529"/>
    <w:rsid w:val="00F80F58"/>
    <w:rsid w:val="00F81C80"/>
    <w:rsid w:val="00F821C4"/>
    <w:rsid w:val="00F82D2E"/>
    <w:rsid w:val="00F85368"/>
    <w:rsid w:val="00F923D3"/>
    <w:rsid w:val="00F92899"/>
    <w:rsid w:val="00F95EB5"/>
    <w:rsid w:val="00F95EDD"/>
    <w:rsid w:val="00FA0DA3"/>
    <w:rsid w:val="00FA2548"/>
    <w:rsid w:val="00FA2C08"/>
    <w:rsid w:val="00FA2C1F"/>
    <w:rsid w:val="00FA557D"/>
    <w:rsid w:val="00FA74E3"/>
    <w:rsid w:val="00FB04EB"/>
    <w:rsid w:val="00FB0840"/>
    <w:rsid w:val="00FB1F20"/>
    <w:rsid w:val="00FB2AA6"/>
    <w:rsid w:val="00FB5D09"/>
    <w:rsid w:val="00FB5E64"/>
    <w:rsid w:val="00FB7682"/>
    <w:rsid w:val="00FC0199"/>
    <w:rsid w:val="00FC51B4"/>
    <w:rsid w:val="00FC5F18"/>
    <w:rsid w:val="00FC6582"/>
    <w:rsid w:val="00FD117A"/>
    <w:rsid w:val="00FD4B8F"/>
    <w:rsid w:val="00FD5451"/>
    <w:rsid w:val="00FE052A"/>
    <w:rsid w:val="00FE0A76"/>
    <w:rsid w:val="00FE1C25"/>
    <w:rsid w:val="00FE1EA8"/>
    <w:rsid w:val="00FE249F"/>
    <w:rsid w:val="00FE2C46"/>
    <w:rsid w:val="00FE2EEA"/>
    <w:rsid w:val="00FE4B7C"/>
    <w:rsid w:val="00FE66D3"/>
    <w:rsid w:val="00FE696F"/>
    <w:rsid w:val="00FF40DF"/>
    <w:rsid w:val="00FF5017"/>
    <w:rsid w:val="33F63595"/>
    <w:rsid w:val="38982697"/>
    <w:rsid w:val="3E5D7410"/>
    <w:rsid w:val="3F7FBA3C"/>
    <w:rsid w:val="5E9F3949"/>
    <w:rsid w:val="61AB3F8E"/>
    <w:rsid w:val="6FF9C04D"/>
    <w:rsid w:val="7CBF0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247263"/>
  <w15:docId w15:val="{82077DC2-A1AA-4838-AB9A-4DA355E5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6A2"/>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qFormat/>
    <w:rPr>
      <w:color w:val="0563C1" w:themeColor="hyperlink"/>
      <w:u w:val="single"/>
    </w:rPr>
  </w:style>
  <w:style w:type="character" w:styleId="af">
    <w:name w:val="annotation reference"/>
    <w:basedOn w:val="a0"/>
    <w:uiPriority w:val="99"/>
    <w:semiHidden/>
    <w:unhideWhenUsed/>
    <w:qFormat/>
    <w:rPr>
      <w:sz w:val="21"/>
      <w:szCs w:val="21"/>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f0">
    <w:name w:val="List Paragraph"/>
    <w:basedOn w:val="a"/>
    <w:uiPriority w:val="34"/>
    <w:qFormat/>
    <w:pPr>
      <w:ind w:firstLineChars="200" w:firstLine="420"/>
    </w:pPr>
  </w:style>
  <w:style w:type="character" w:styleId="af1">
    <w:name w:val="Placeholder Text"/>
    <w:basedOn w:val="a0"/>
    <w:uiPriority w:val="99"/>
    <w:semiHidden/>
    <w:qFormat/>
    <w:rPr>
      <w:color w:val="808080"/>
    </w:rPr>
  </w:style>
  <w:style w:type="character" w:customStyle="1" w:styleId="a4">
    <w:name w:val="批注文字 字符"/>
    <w:basedOn w:val="a0"/>
    <w:link w:val="a3"/>
    <w:uiPriority w:val="99"/>
    <w:qFormat/>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10">
    <w:name w:val="标题 1 字符"/>
    <w:basedOn w:val="a0"/>
    <w:link w:val="1"/>
    <w:uiPriority w:val="9"/>
    <w:qFormat/>
    <w:rPr>
      <w:b/>
      <w:bCs/>
      <w:kern w:val="44"/>
      <w:sz w:val="44"/>
      <w:szCs w:val="44"/>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0">
    <w:name w:val="标题 3 字符"/>
    <w:basedOn w:val="a0"/>
    <w:link w:val="3"/>
    <w:uiPriority w:val="9"/>
    <w:qFormat/>
    <w:rPr>
      <w:b/>
      <w:bCs/>
      <w:sz w:val="32"/>
      <w:szCs w:val="32"/>
    </w:r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beb00c-e227-48c4-bac9-cc1a28aebf47}"/>
        <w:category>
          <w:name w:val="常规"/>
          <w:gallery w:val="placeholder"/>
        </w:category>
        <w:types>
          <w:type w:val="bbPlcHdr"/>
        </w:types>
        <w:behaviors>
          <w:behavior w:val="content"/>
        </w:behaviors>
        <w:guid w:val="{3FBEB00C-E227-48C4-BAC9-CC1A28AEBF47}"/>
      </w:docPartPr>
      <w:docPartBody>
        <w:p w:rsidR="007939DD" w:rsidRDefault="00000000">
          <w:r>
            <w:rPr>
              <w:color w:val="808080"/>
            </w:rPr>
            <w:t>单击此处直接编辑。</w:t>
          </w:r>
        </w:p>
      </w:docPartBody>
    </w:docPart>
    <w:docPart>
      <w:docPartPr>
        <w:name w:val="{9f94468f-9429-4dd8-96e3-cce778492b64}"/>
        <w:category>
          <w:name w:val="常规"/>
          <w:gallery w:val="placeholder"/>
        </w:category>
        <w:types>
          <w:type w:val="bbPlcHdr"/>
        </w:types>
        <w:behaviors>
          <w:behavior w:val="content"/>
        </w:behaviors>
        <w:guid w:val="{9F94468F-9429-4DD8-96E3-CCE778492B64}"/>
      </w:docPartPr>
      <w:docPartBody>
        <w:p w:rsidR="007939DD" w:rsidRDefault="00000000">
          <w:r>
            <w:rPr>
              <w:color w:val="808080"/>
            </w:rPr>
            <w:t>单击此处直接编辑。</w:t>
          </w:r>
        </w:p>
      </w:docPartBody>
    </w:docPart>
    <w:docPart>
      <w:docPartPr>
        <w:name w:val="{a3dbd0f0-a6d2-4582-8502-3fdde1592904}"/>
        <w:category>
          <w:name w:val="常规"/>
          <w:gallery w:val="placeholder"/>
        </w:category>
        <w:types>
          <w:type w:val="bbPlcHdr"/>
        </w:types>
        <w:behaviors>
          <w:behavior w:val="content"/>
        </w:behaviors>
        <w:guid w:val="{A3DBD0F0-A6D2-4582-8502-3FDDE1592904}"/>
      </w:docPartPr>
      <w:docPartBody>
        <w:p w:rsidR="007939DD" w:rsidRDefault="00000000">
          <w:r>
            <w:rPr>
              <w:color w:val="808080"/>
            </w:rPr>
            <w:t>单击此处直接编辑。</w:t>
          </w:r>
        </w:p>
      </w:docPartBody>
    </w:docPart>
    <w:docPart>
      <w:docPartPr>
        <w:name w:val="{2645aacc-4b47-42e1-874a-017b47207701}"/>
        <w:category>
          <w:name w:val="常规"/>
          <w:gallery w:val="placeholder"/>
        </w:category>
        <w:types>
          <w:type w:val="bbPlcHdr"/>
        </w:types>
        <w:behaviors>
          <w:behavior w:val="content"/>
        </w:behaviors>
        <w:guid w:val="{2645AACC-4B47-42E1-874A-017B47207701}"/>
      </w:docPartPr>
      <w:docPartBody>
        <w:p w:rsidR="007939DD" w:rsidRDefault="00000000">
          <w:r>
            <w:rPr>
              <w:color w:val="808080"/>
            </w:rPr>
            <w:t>单击此处直接编辑。</w:t>
          </w:r>
        </w:p>
      </w:docPartBody>
    </w:docPart>
    <w:docPart>
      <w:docPartPr>
        <w:name w:val="{7ee6056a-1aaa-4967-80ff-2a507da37d73}"/>
        <w:category>
          <w:name w:val="常规"/>
          <w:gallery w:val="placeholder"/>
        </w:category>
        <w:types>
          <w:type w:val="bbPlcHdr"/>
        </w:types>
        <w:behaviors>
          <w:behavior w:val="content"/>
        </w:behaviors>
        <w:guid w:val="{7EE6056A-1AAA-4967-80FF-2A507DA37D73}"/>
      </w:docPartPr>
      <w:docPartBody>
        <w:p w:rsidR="007939DD" w:rsidRDefault="00000000">
          <w:r>
            <w:rPr>
              <w:color w:val="808080"/>
            </w:rPr>
            <w:t>单击此处直接编辑。</w:t>
          </w:r>
        </w:p>
      </w:docPartBody>
    </w:docPart>
    <w:docPart>
      <w:docPartPr>
        <w:name w:val="{f5847d98-c245-431a-af1b-84b7fe5cff70}"/>
        <w:category>
          <w:name w:val="常规"/>
          <w:gallery w:val="placeholder"/>
        </w:category>
        <w:types>
          <w:type w:val="bbPlcHdr"/>
        </w:types>
        <w:behaviors>
          <w:behavior w:val="content"/>
        </w:behaviors>
        <w:guid w:val="{F5847D98-C245-431A-AF1B-84B7FE5CFF70}"/>
      </w:docPartPr>
      <w:docPartBody>
        <w:p w:rsidR="007939DD" w:rsidRDefault="00000000">
          <w:r>
            <w:rPr>
              <w:color w:val="808080"/>
            </w:rPr>
            <w:t>单击此处直接编辑。</w:t>
          </w:r>
        </w:p>
      </w:docPartBody>
    </w:docPart>
    <w:docPart>
      <w:docPartPr>
        <w:name w:val="{fc4afd57-edc8-4476-b9f2-e5b46e400868}"/>
        <w:category>
          <w:name w:val="常规"/>
          <w:gallery w:val="placeholder"/>
        </w:category>
        <w:types>
          <w:type w:val="bbPlcHdr"/>
        </w:types>
        <w:behaviors>
          <w:behavior w:val="content"/>
        </w:behaviors>
        <w:guid w:val="{FC4AFD57-EDC8-4476-B9F2-E5B46E400868}"/>
      </w:docPartPr>
      <w:docPartBody>
        <w:p w:rsidR="007939DD" w:rsidRDefault="00000000">
          <w:r>
            <w:rPr>
              <w:color w:val="808080"/>
            </w:rPr>
            <w:t>单击此处直接编辑。</w:t>
          </w:r>
        </w:p>
      </w:docPartBody>
    </w:docPart>
    <w:docPart>
      <w:docPartPr>
        <w:name w:val="{01dd4802-daa5-4e3f-bdc9-62a4c6916c9b}"/>
        <w:category>
          <w:name w:val="常规"/>
          <w:gallery w:val="placeholder"/>
        </w:category>
        <w:types>
          <w:type w:val="bbPlcHdr"/>
        </w:types>
        <w:behaviors>
          <w:behavior w:val="content"/>
        </w:behaviors>
        <w:guid w:val="{01DD4802-DAA5-4E3F-BDC9-62A4C6916C9B}"/>
      </w:docPartPr>
      <w:docPartBody>
        <w:p w:rsidR="007939DD" w:rsidRDefault="00000000">
          <w:r>
            <w:rPr>
              <w:color w:val="808080"/>
            </w:rPr>
            <w:t>单击此处直接编辑。</w:t>
          </w:r>
        </w:p>
      </w:docPartBody>
    </w:docPart>
    <w:docPart>
      <w:docPartPr>
        <w:name w:val="{c027ec36-b304-402c-9584-9c352ac506ec}"/>
        <w:category>
          <w:name w:val="常规"/>
          <w:gallery w:val="placeholder"/>
        </w:category>
        <w:types>
          <w:type w:val="bbPlcHdr"/>
        </w:types>
        <w:behaviors>
          <w:behavior w:val="content"/>
        </w:behaviors>
        <w:guid w:val="{C027EC36-B304-402C-9584-9C352AC506EC}"/>
      </w:docPartPr>
      <w:docPartBody>
        <w:p w:rsidR="007939DD" w:rsidRDefault="00000000">
          <w:r>
            <w:rPr>
              <w:color w:val="808080"/>
            </w:rPr>
            <w:t>单击此处直接编辑。</w:t>
          </w:r>
        </w:p>
      </w:docPartBody>
    </w:docPart>
    <w:docPart>
      <w:docPartPr>
        <w:name w:val="{8bc3d893-c90c-43ae-ba05-dd630f68c689}"/>
        <w:category>
          <w:name w:val="常规"/>
          <w:gallery w:val="placeholder"/>
        </w:category>
        <w:types>
          <w:type w:val="bbPlcHdr"/>
        </w:types>
        <w:behaviors>
          <w:behavior w:val="content"/>
        </w:behaviors>
        <w:guid w:val="{8BC3D893-C90C-43AE-BA05-DD630F68C689}"/>
      </w:docPartPr>
      <w:docPartBody>
        <w:p w:rsidR="007939DD" w:rsidRDefault="00000000">
          <w:r>
            <w:rPr>
              <w:color w:val="808080"/>
            </w:rPr>
            <w:t>单击此处直接编辑。</w:t>
          </w:r>
        </w:p>
      </w:docPartBody>
    </w:docPart>
    <w:docPart>
      <w:docPartPr>
        <w:name w:val="{6b4af063-22aa-4c1e-85d4-c6a74a668e60}"/>
        <w:category>
          <w:name w:val="常规"/>
          <w:gallery w:val="placeholder"/>
        </w:category>
        <w:types>
          <w:type w:val="bbPlcHdr"/>
        </w:types>
        <w:behaviors>
          <w:behavior w:val="content"/>
        </w:behaviors>
        <w:guid w:val="{6B4AF063-22AA-4C1E-85D4-C6A74A668E60}"/>
      </w:docPartPr>
      <w:docPartBody>
        <w:p w:rsidR="007939DD" w:rsidRDefault="00000000">
          <w:r>
            <w:rPr>
              <w:color w:val="808080"/>
            </w:rPr>
            <w:t>单击此处直接编辑。</w:t>
          </w:r>
        </w:p>
      </w:docPartBody>
    </w:docPart>
    <w:docPart>
      <w:docPartPr>
        <w:name w:val="{3077b10d-b2d2-4735-a8a6-ff3378478215}"/>
        <w:category>
          <w:name w:val="常规"/>
          <w:gallery w:val="placeholder"/>
        </w:category>
        <w:types>
          <w:type w:val="bbPlcHdr"/>
        </w:types>
        <w:behaviors>
          <w:behavior w:val="content"/>
        </w:behaviors>
        <w:guid w:val="{3077B10D-B2D2-4735-A8A6-FF3378478215}"/>
      </w:docPartPr>
      <w:docPartBody>
        <w:p w:rsidR="007939DD" w:rsidRDefault="00000000">
          <w:r>
            <w:rPr>
              <w:color w:val="808080"/>
            </w:rPr>
            <w:t>单击此处直接编辑。</w:t>
          </w:r>
        </w:p>
      </w:docPartBody>
    </w:docPart>
    <w:docPart>
      <w:docPartPr>
        <w:name w:val="{2e58e74c-81f3-4243-a464-1d68bc4b745e}"/>
        <w:category>
          <w:name w:val="常规"/>
          <w:gallery w:val="placeholder"/>
        </w:category>
        <w:types>
          <w:type w:val="bbPlcHdr"/>
        </w:types>
        <w:behaviors>
          <w:behavior w:val="content"/>
        </w:behaviors>
        <w:guid w:val="{2E58E74C-81F3-4243-A464-1D68BC4B745E}"/>
      </w:docPartPr>
      <w:docPartBody>
        <w:p w:rsidR="007939DD" w:rsidRDefault="00000000">
          <w:r>
            <w:rPr>
              <w:color w:val="808080"/>
            </w:rPr>
            <w:t>单击此处直接编辑。</w:t>
          </w:r>
        </w:p>
      </w:docPartBody>
    </w:docPart>
    <w:docPart>
      <w:docPartPr>
        <w:name w:val="{db68fb7e-eac9-44fe-a032-171f4d83c347}"/>
        <w:category>
          <w:name w:val="常规"/>
          <w:gallery w:val="placeholder"/>
        </w:category>
        <w:types>
          <w:type w:val="bbPlcHdr"/>
        </w:types>
        <w:behaviors>
          <w:behavior w:val="content"/>
        </w:behaviors>
        <w:guid w:val="{DB68FB7E-EAC9-44FE-A032-171F4D83C347}"/>
      </w:docPartPr>
      <w:docPartBody>
        <w:p w:rsidR="007939DD" w:rsidRDefault="00000000">
          <w:r>
            <w:rPr>
              <w:color w:val="808080"/>
            </w:rPr>
            <w:t>单击此处直接编辑。</w:t>
          </w:r>
        </w:p>
      </w:docPartBody>
    </w:docPart>
    <w:docPart>
      <w:docPartPr>
        <w:name w:val="{fad785e5-d17b-41d7-b5c1-5c8c628ce49a}"/>
        <w:category>
          <w:name w:val="常规"/>
          <w:gallery w:val="placeholder"/>
        </w:category>
        <w:types>
          <w:type w:val="bbPlcHdr"/>
        </w:types>
        <w:behaviors>
          <w:behavior w:val="content"/>
        </w:behaviors>
        <w:guid w:val="{FAD785E5-D17B-41D7-B5C1-5C8C628CE49A}"/>
      </w:docPartPr>
      <w:docPartBody>
        <w:p w:rsidR="007939DD" w:rsidRDefault="00000000">
          <w:r>
            <w:rPr>
              <w:color w:val="808080"/>
            </w:rPr>
            <w:t>单击此处直接编辑。</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宋体">
    <w:altName w:val="Sim Sun"/>
    <w:panose1 w:val="02010600030101010101"/>
    <w:charset w:val="86"/>
    <w:family w:val="auto"/>
    <w:pitch w:val="variable"/>
    <w:sig w:usb0="00000203" w:usb1="288F0000" w:usb2="00000016" w:usb3="00000000" w:csb0="00040001" w:csb1="00000000"/>
  </w:font>
  <w:font w:name="方正小标宋">
    <w:altName w:val="微软雅黑"/>
    <w:charset w:val="00"/>
    <w:family w:val="auto"/>
    <w:pitch w:val="default"/>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9DD"/>
    <w:rsid w:val="00551C65"/>
    <w:rsid w:val="007939DD"/>
    <w:rsid w:val="00F067A9"/>
    <w:rsid w:val="00FE0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Version="6" StyleName="APA" SelectedStyle="\APASixthEditionOfficeOnline.xsl"/>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8C6FF4E4-5568-47A8-9DEC-39F016AE625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554</Words>
  <Characters>3162</Characters>
  <Application>Microsoft Office Word</Application>
  <DocSecurity>0</DocSecurity>
  <Lines>26</Lines>
  <Paragraphs>7</Paragraphs>
  <ScaleCrop>false</ScaleCrop>
  <Company>Microsoft</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QBS</dc:creator>
  <cp:lastModifiedBy>DB Z</cp:lastModifiedBy>
  <cp:revision>7</cp:revision>
  <dcterms:created xsi:type="dcterms:W3CDTF">2024-04-19T05:35:00Z</dcterms:created>
  <dcterms:modified xsi:type="dcterms:W3CDTF">2024-04-19T06:27:00Z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